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CD" w:rsidRPr="00090D6A" w:rsidRDefault="00AC23CD" w:rsidP="00AC23CD">
      <w:pPr>
        <w:jc w:val="both"/>
        <w:rPr>
          <w:rFonts w:ascii="Times New Roman" w:hAnsi="Times New Roman"/>
          <w:b/>
          <w:sz w:val="24"/>
          <w:szCs w:val="24"/>
          <w:lang w:val="ru-RU"/>
        </w:rPr>
      </w:pPr>
      <w:r w:rsidRPr="00090D6A">
        <w:rPr>
          <w:rFonts w:ascii="Times New Roman" w:hAnsi="Times New Roman"/>
          <w:b/>
          <w:sz w:val="24"/>
          <w:szCs w:val="24"/>
          <w:lang w:val="ru-RU"/>
        </w:rPr>
        <w:t>Б1.Б.1 Философия</w:t>
      </w:r>
    </w:p>
    <w:p w:rsidR="00AC23CD" w:rsidRPr="00090D6A" w:rsidRDefault="00AC23CD" w:rsidP="00AC23CD">
      <w:pPr>
        <w:jc w:val="both"/>
        <w:rPr>
          <w:rFonts w:ascii="Times New Roman" w:hAnsi="Times New Roman"/>
          <w:sz w:val="24"/>
          <w:szCs w:val="24"/>
          <w:lang w:val="ru-RU"/>
        </w:rPr>
      </w:pPr>
    </w:p>
    <w:p w:rsidR="00AC23CD" w:rsidRPr="00767036" w:rsidRDefault="00AC23CD" w:rsidP="00AC23CD">
      <w:pPr>
        <w:jc w:val="both"/>
        <w:rPr>
          <w:rFonts w:ascii="Times New Roman" w:hAnsi="Times New Roman"/>
          <w:sz w:val="24"/>
          <w:szCs w:val="24"/>
          <w:lang w:val="ru-RU"/>
        </w:rPr>
      </w:pPr>
      <w:r w:rsidRPr="00767036">
        <w:rPr>
          <w:rFonts w:ascii="Times New Roman" w:hAnsi="Times New Roman"/>
          <w:sz w:val="24"/>
          <w:szCs w:val="24"/>
          <w:lang w:val="ru-RU"/>
        </w:rPr>
        <w:t>Философия, ее предмет и место в культуре; исторические типы философии, философские</w:t>
      </w:r>
    </w:p>
    <w:p w:rsidR="00AC23CD" w:rsidRPr="00767036" w:rsidRDefault="00AC23CD" w:rsidP="00AC23CD">
      <w:pPr>
        <w:jc w:val="both"/>
        <w:rPr>
          <w:rFonts w:ascii="Times New Roman" w:hAnsi="Times New Roman"/>
          <w:sz w:val="24"/>
          <w:szCs w:val="24"/>
          <w:lang w:val="ru-RU"/>
        </w:rPr>
      </w:pPr>
      <w:r w:rsidRPr="00767036">
        <w:rPr>
          <w:rFonts w:ascii="Times New Roman" w:hAnsi="Times New Roman"/>
          <w:sz w:val="24"/>
          <w:szCs w:val="24"/>
          <w:lang w:val="ru-RU"/>
        </w:rPr>
        <w:t>традиции и современные дискуссии; философская онтология; теория познания; философия и методология науки; социальная философия и философия истории; философская антропология; философские проблемы в сфере информационных систем и технологий.</w:t>
      </w:r>
    </w:p>
    <w:p w:rsidR="00AC23CD" w:rsidRPr="00767036" w:rsidRDefault="00AC23CD" w:rsidP="00AC23CD">
      <w:pPr>
        <w:jc w:val="both"/>
        <w:rPr>
          <w:rFonts w:ascii="Times New Roman" w:hAnsi="Times New Roman"/>
          <w:sz w:val="24"/>
          <w:szCs w:val="24"/>
          <w:lang w:val="ru-RU"/>
        </w:rPr>
      </w:pPr>
    </w:p>
    <w:p w:rsidR="00AC23CD" w:rsidRPr="00767036" w:rsidRDefault="00AC23CD" w:rsidP="00AC23CD">
      <w:pPr>
        <w:jc w:val="both"/>
        <w:rPr>
          <w:rFonts w:ascii="Times New Roman" w:hAnsi="Times New Roman"/>
          <w:b/>
          <w:i/>
          <w:sz w:val="24"/>
          <w:szCs w:val="24"/>
          <w:lang w:val="ru-RU"/>
        </w:rPr>
      </w:pPr>
      <w:r w:rsidRPr="00767036">
        <w:rPr>
          <w:rFonts w:ascii="Times New Roman" w:hAnsi="Times New Roman"/>
          <w:b/>
          <w:i/>
          <w:sz w:val="24"/>
          <w:szCs w:val="24"/>
          <w:lang w:val="ru-RU"/>
        </w:rPr>
        <w:t>Б1.Б.2 История</w:t>
      </w:r>
    </w:p>
    <w:p w:rsidR="00AC23CD" w:rsidRPr="00767036" w:rsidRDefault="00AC23CD" w:rsidP="00AC23CD">
      <w:pPr>
        <w:jc w:val="both"/>
        <w:rPr>
          <w:rFonts w:ascii="Times New Roman" w:hAnsi="Times New Roman"/>
          <w:sz w:val="24"/>
          <w:szCs w:val="24"/>
          <w:lang w:val="ru-RU"/>
        </w:rPr>
      </w:pPr>
    </w:p>
    <w:p w:rsidR="00AC23CD" w:rsidRPr="00767036" w:rsidRDefault="00AC23CD" w:rsidP="00AC23CD">
      <w:pPr>
        <w:jc w:val="both"/>
        <w:rPr>
          <w:rFonts w:ascii="Times New Roman" w:hAnsi="Times New Roman"/>
          <w:sz w:val="24"/>
          <w:szCs w:val="24"/>
          <w:lang w:val="ru-RU"/>
        </w:rPr>
      </w:pPr>
      <w:r w:rsidRPr="00767036">
        <w:rPr>
          <w:rFonts w:ascii="Times New Roman" w:hAnsi="Times New Roman"/>
          <w:sz w:val="24"/>
          <w:szCs w:val="24"/>
          <w:lang w:val="ru-RU"/>
        </w:rPr>
        <w:t xml:space="preserve">История в системе социально-гуманитарных наук, основы методологии исторической науки; исследователь и исторический источник; особенности становления государственности в России и мире; русские земли в </w:t>
      </w:r>
      <w:r w:rsidRPr="00291D7D">
        <w:rPr>
          <w:rFonts w:ascii="Times New Roman" w:hAnsi="Times New Roman"/>
          <w:sz w:val="24"/>
          <w:szCs w:val="24"/>
        </w:rPr>
        <w:t>XIII</w:t>
      </w:r>
      <w:r w:rsidRPr="00767036">
        <w:rPr>
          <w:rFonts w:ascii="Times New Roman" w:hAnsi="Times New Roman"/>
          <w:sz w:val="24"/>
          <w:szCs w:val="24"/>
          <w:lang w:val="ru-RU"/>
        </w:rPr>
        <w:t xml:space="preserve"> – </w:t>
      </w:r>
      <w:r w:rsidRPr="00291D7D">
        <w:rPr>
          <w:rFonts w:ascii="Times New Roman" w:hAnsi="Times New Roman"/>
          <w:sz w:val="24"/>
          <w:szCs w:val="24"/>
        </w:rPr>
        <w:t>XV</w:t>
      </w:r>
      <w:r w:rsidRPr="00767036">
        <w:rPr>
          <w:rFonts w:ascii="Times New Roman" w:hAnsi="Times New Roman"/>
          <w:sz w:val="24"/>
          <w:szCs w:val="24"/>
          <w:lang w:val="ru-RU"/>
        </w:rPr>
        <w:t xml:space="preserve"> веках и европейское средневековье; Россия в </w:t>
      </w:r>
      <w:r w:rsidRPr="00291D7D">
        <w:rPr>
          <w:rFonts w:ascii="Times New Roman" w:hAnsi="Times New Roman"/>
          <w:sz w:val="24"/>
          <w:szCs w:val="24"/>
        </w:rPr>
        <w:t>XVI</w:t>
      </w:r>
      <w:r w:rsidRPr="00767036">
        <w:rPr>
          <w:rFonts w:ascii="Times New Roman" w:hAnsi="Times New Roman"/>
          <w:sz w:val="24"/>
          <w:szCs w:val="24"/>
          <w:lang w:val="ru-RU"/>
        </w:rPr>
        <w:t>-</w:t>
      </w:r>
      <w:r w:rsidRPr="00291D7D">
        <w:rPr>
          <w:rFonts w:ascii="Times New Roman" w:hAnsi="Times New Roman"/>
          <w:sz w:val="24"/>
          <w:szCs w:val="24"/>
        </w:rPr>
        <w:t>XVII</w:t>
      </w:r>
      <w:r w:rsidRPr="00767036">
        <w:rPr>
          <w:rFonts w:ascii="Times New Roman" w:hAnsi="Times New Roman"/>
          <w:sz w:val="24"/>
          <w:szCs w:val="24"/>
          <w:lang w:val="ru-RU"/>
        </w:rPr>
        <w:t xml:space="preserve"> веках в контексте развития европейской цивилизации; Россия и мир в </w:t>
      </w:r>
      <w:r w:rsidRPr="00291D7D">
        <w:rPr>
          <w:rFonts w:ascii="Times New Roman" w:hAnsi="Times New Roman"/>
          <w:sz w:val="24"/>
          <w:szCs w:val="24"/>
        </w:rPr>
        <w:t>XVIII</w:t>
      </w:r>
      <w:r w:rsidRPr="00767036">
        <w:rPr>
          <w:rFonts w:ascii="Times New Roman" w:hAnsi="Times New Roman"/>
          <w:sz w:val="24"/>
          <w:szCs w:val="24"/>
          <w:lang w:val="ru-RU"/>
        </w:rPr>
        <w:t xml:space="preserve"> – </w:t>
      </w:r>
      <w:r w:rsidRPr="00291D7D">
        <w:rPr>
          <w:rFonts w:ascii="Times New Roman" w:hAnsi="Times New Roman"/>
          <w:sz w:val="24"/>
          <w:szCs w:val="24"/>
        </w:rPr>
        <w:t>XIX</w:t>
      </w:r>
      <w:r w:rsidRPr="00767036">
        <w:rPr>
          <w:rFonts w:ascii="Times New Roman" w:hAnsi="Times New Roman"/>
          <w:sz w:val="24"/>
          <w:szCs w:val="24"/>
          <w:lang w:val="ru-RU"/>
        </w:rPr>
        <w:t xml:space="preserve"> веках: попытки модернизации и промышленный переворот; Россия и мир в ХХ веке; Россия и мир в </w:t>
      </w:r>
      <w:r w:rsidRPr="00291D7D">
        <w:rPr>
          <w:rFonts w:ascii="Times New Roman" w:hAnsi="Times New Roman"/>
          <w:sz w:val="24"/>
          <w:szCs w:val="24"/>
        </w:rPr>
        <w:t>XXI</w:t>
      </w:r>
      <w:r w:rsidRPr="00767036">
        <w:rPr>
          <w:rFonts w:ascii="Times New Roman" w:hAnsi="Times New Roman"/>
          <w:sz w:val="24"/>
          <w:szCs w:val="24"/>
          <w:lang w:val="ru-RU"/>
        </w:rPr>
        <w:t xml:space="preserve"> веке.</w:t>
      </w:r>
    </w:p>
    <w:p w:rsidR="00AC23CD" w:rsidRPr="00767036" w:rsidRDefault="00AC23CD" w:rsidP="00AC23CD">
      <w:pPr>
        <w:jc w:val="both"/>
        <w:rPr>
          <w:rFonts w:ascii="Times New Roman" w:hAnsi="Times New Roman"/>
          <w:b/>
          <w:sz w:val="24"/>
          <w:szCs w:val="24"/>
          <w:lang w:val="ru-RU"/>
        </w:rPr>
      </w:pPr>
    </w:p>
    <w:p w:rsidR="00AC23CD" w:rsidRPr="00767036" w:rsidRDefault="00AC23CD" w:rsidP="00AC23CD">
      <w:pPr>
        <w:jc w:val="both"/>
        <w:rPr>
          <w:rFonts w:ascii="Times New Roman" w:hAnsi="Times New Roman"/>
          <w:b/>
          <w:sz w:val="24"/>
          <w:szCs w:val="24"/>
          <w:lang w:val="ru-RU"/>
        </w:rPr>
      </w:pPr>
      <w:r w:rsidRPr="00767036">
        <w:rPr>
          <w:rFonts w:ascii="Times New Roman" w:hAnsi="Times New Roman"/>
          <w:b/>
          <w:sz w:val="24"/>
          <w:szCs w:val="24"/>
          <w:lang w:val="ru-RU"/>
        </w:rPr>
        <w:t>Б1.Б.3 Иностранный язык</w:t>
      </w:r>
    </w:p>
    <w:p w:rsidR="00AC23CD" w:rsidRPr="00767036" w:rsidRDefault="00AC23CD" w:rsidP="00AC23CD">
      <w:pPr>
        <w:jc w:val="both"/>
        <w:rPr>
          <w:rFonts w:ascii="Times New Roman" w:hAnsi="Times New Roman"/>
          <w:sz w:val="28"/>
          <w:szCs w:val="24"/>
          <w:lang w:val="ru-RU"/>
        </w:rPr>
      </w:pPr>
    </w:p>
    <w:p w:rsidR="00AC23CD" w:rsidRPr="00767036" w:rsidRDefault="00AC23CD" w:rsidP="00AC23CD">
      <w:pPr>
        <w:jc w:val="both"/>
        <w:rPr>
          <w:rFonts w:ascii="Times New Roman" w:hAnsi="Times New Roman"/>
          <w:sz w:val="24"/>
          <w:szCs w:val="24"/>
          <w:lang w:val="ru-RU"/>
        </w:rPr>
      </w:pPr>
      <w:r>
        <w:rPr>
          <w:rFonts w:ascii="Times New Roman" w:hAnsi="Times New Roman"/>
          <w:sz w:val="24"/>
          <w:szCs w:val="24"/>
          <w:lang w:val="ru-RU"/>
        </w:rPr>
        <w:t xml:space="preserve">Состоит из </w:t>
      </w:r>
      <w:r w:rsidRPr="00767036">
        <w:rPr>
          <w:rFonts w:ascii="Times New Roman" w:hAnsi="Times New Roman"/>
          <w:sz w:val="24"/>
          <w:szCs w:val="24"/>
          <w:lang w:val="ru-RU"/>
        </w:rPr>
        <w:t xml:space="preserve">4 части: 1 </w:t>
      </w:r>
      <w:r w:rsidRPr="00767036">
        <w:rPr>
          <w:rFonts w:ascii="Times New Roman" w:eastAsia="Times New Roman" w:hAnsi="Times New Roman"/>
          <w:iCs/>
          <w:color w:val="000000"/>
          <w:sz w:val="24"/>
          <w:szCs w:val="24"/>
          <w:lang w:val="ru-RU" w:eastAsia="ru-RU"/>
        </w:rPr>
        <w:t>Иностранный язык в сфере повседневной коммуникации; 2 Иностранный язык как средство межкультурной коммуникации; 3 Иностранный язык как средство профессиональной коммуникации; 4 Деловой иностранный язык.</w:t>
      </w:r>
    </w:p>
    <w:p w:rsidR="00AC23CD" w:rsidRPr="00AC23CD" w:rsidRDefault="00AC23CD" w:rsidP="00AC23CD">
      <w:pPr>
        <w:jc w:val="both"/>
        <w:rPr>
          <w:rFonts w:ascii="Times New Roman" w:hAnsi="Times New Roman"/>
          <w:sz w:val="24"/>
          <w:szCs w:val="24"/>
          <w:lang w:val="ru-RU"/>
        </w:rPr>
      </w:pPr>
      <w:r w:rsidRPr="00767036">
        <w:rPr>
          <w:rFonts w:ascii="Times New Roman" w:hAnsi="Times New Roman"/>
          <w:sz w:val="24"/>
          <w:szCs w:val="24"/>
          <w:lang w:val="ru-RU"/>
        </w:rPr>
        <w:t xml:space="preserve">Введение. О себе. Учебная аудитория. Знаменитые люди. Повседневная жизнь. Свободное время. Мой район, моя улица, мои соседи. Погода. Спорт. В магазине. Страны, языки, национальности. События в прошлом. Воспоминания из прошлого. Предпочтения, привычки к еде. Знакомство. Общие интересы. Досуг. Свободное время. Здоровье. Праздники. Школьные годы. В городе. Путешествия. Дом. События в прошлом. Средства связи. </w:t>
      </w:r>
      <w:r w:rsidRPr="00AC23CD">
        <w:rPr>
          <w:rFonts w:ascii="Times New Roman" w:hAnsi="Times New Roman"/>
          <w:sz w:val="24"/>
          <w:szCs w:val="24"/>
          <w:lang w:val="ru-RU"/>
        </w:rPr>
        <w:t>Внешность. Планы на будущее.</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E125F" w:rsidRDefault="00AC23CD" w:rsidP="00AC23CD">
      <w:pPr>
        <w:jc w:val="both"/>
        <w:rPr>
          <w:rFonts w:ascii="Times New Roman" w:hAnsi="Times New Roman"/>
          <w:b/>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4</w:t>
      </w:r>
      <w:r w:rsidRPr="000E125F">
        <w:rPr>
          <w:rFonts w:ascii="Times New Roman" w:hAnsi="Times New Roman"/>
          <w:b/>
          <w:sz w:val="24"/>
          <w:szCs w:val="24"/>
          <w:lang w:val="ru-RU"/>
        </w:rPr>
        <w:t xml:space="preserve"> Основы экономической теории</w:t>
      </w:r>
    </w:p>
    <w:p w:rsidR="00AC23CD" w:rsidRPr="000E125F" w:rsidRDefault="00AC23CD" w:rsidP="00AC23CD">
      <w:pPr>
        <w:jc w:val="both"/>
        <w:rPr>
          <w:rFonts w:ascii="Times New Roman" w:hAnsi="Times New Roman"/>
          <w:sz w:val="28"/>
          <w:szCs w:val="24"/>
          <w:lang w:val="ru-RU"/>
        </w:rPr>
      </w:pPr>
    </w:p>
    <w:p w:rsidR="00AC23CD" w:rsidRPr="00B5362F" w:rsidRDefault="00AC23CD" w:rsidP="00AC23CD">
      <w:pPr>
        <w:jc w:val="both"/>
        <w:rPr>
          <w:rFonts w:ascii="Times New Roman" w:hAnsi="Times New Roman"/>
          <w:sz w:val="24"/>
          <w:szCs w:val="24"/>
          <w:lang w:val="ru-RU"/>
        </w:rPr>
      </w:pPr>
      <w:r w:rsidRPr="000E125F">
        <w:rPr>
          <w:rFonts w:ascii="Times New Roman" w:hAnsi="Times New Roman"/>
          <w:sz w:val="24"/>
          <w:szCs w:val="24"/>
          <w:lang w:val="ru-RU"/>
        </w:rPr>
        <w:t>Общие вопросы экономической науки: Предмет и метод экономической теории.  Эффективность использование ресурсов и проблемы экономического выбора.   Экономические агенты и собственность. Вопросы микроэкономики: Рыночная организация хозяйства. Спрос, предложения и рыночное равновесие Рынок факторов производства.  Механизм функционирование предприятий в рыночной экономике. Конкуренция и монополия. Факторы устойчивости дохода. Вопросы макроэкономики:</w:t>
      </w:r>
      <w:r>
        <w:rPr>
          <w:rFonts w:ascii="Times New Roman" w:hAnsi="Times New Roman"/>
          <w:sz w:val="24"/>
          <w:szCs w:val="24"/>
          <w:lang w:val="ru-RU"/>
        </w:rPr>
        <w:t xml:space="preserve"> </w:t>
      </w:r>
      <w:r w:rsidRPr="000E125F">
        <w:rPr>
          <w:rFonts w:ascii="Times New Roman" w:hAnsi="Times New Roman"/>
          <w:sz w:val="24"/>
          <w:szCs w:val="24"/>
          <w:lang w:val="ru-RU"/>
        </w:rPr>
        <w:t xml:space="preserve">Национальная экономика. Макроэкономическое развитие. Теория цикличности. Государственная экономика. Финансовая система государства. </w:t>
      </w:r>
      <w:r w:rsidRPr="00B5362F">
        <w:rPr>
          <w:rFonts w:ascii="Times New Roman" w:hAnsi="Times New Roman"/>
          <w:sz w:val="24"/>
          <w:szCs w:val="24"/>
          <w:lang w:val="ru-RU"/>
        </w:rPr>
        <w:t>Социальная политика государства</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E125F" w:rsidRDefault="00AC23CD" w:rsidP="00AC23CD">
      <w:pPr>
        <w:jc w:val="both"/>
        <w:rPr>
          <w:rFonts w:ascii="Times New Roman" w:hAnsi="Times New Roman"/>
          <w:b/>
          <w:sz w:val="24"/>
          <w:szCs w:val="24"/>
          <w:lang w:val="ru-RU"/>
        </w:rPr>
      </w:pPr>
      <w:r w:rsidRPr="000E125F">
        <w:rPr>
          <w:rFonts w:ascii="Times New Roman" w:hAnsi="Times New Roman"/>
          <w:b/>
          <w:sz w:val="24"/>
          <w:szCs w:val="24"/>
          <w:lang w:val="ru-RU"/>
        </w:rPr>
        <w:t>Б1.Б.5 Экономика производства</w:t>
      </w:r>
    </w:p>
    <w:p w:rsidR="00AC23CD" w:rsidRPr="000E125F" w:rsidRDefault="00AC23CD" w:rsidP="00AC23CD">
      <w:pPr>
        <w:jc w:val="both"/>
        <w:rPr>
          <w:rFonts w:ascii="Times New Roman" w:hAnsi="Times New Roman"/>
          <w:sz w:val="28"/>
          <w:szCs w:val="24"/>
          <w:lang w:val="ru-RU"/>
        </w:rPr>
      </w:pPr>
    </w:p>
    <w:p w:rsidR="00AC23CD" w:rsidRPr="000E125F" w:rsidRDefault="00AC23CD" w:rsidP="00AC23CD">
      <w:pPr>
        <w:jc w:val="both"/>
        <w:rPr>
          <w:rFonts w:ascii="Times New Roman" w:hAnsi="Times New Roman"/>
          <w:sz w:val="24"/>
          <w:szCs w:val="24"/>
          <w:lang w:val="ru-RU"/>
        </w:rPr>
      </w:pPr>
      <w:r w:rsidRPr="000E125F">
        <w:rPr>
          <w:rFonts w:ascii="Times New Roman" w:hAnsi="Times New Roman"/>
          <w:sz w:val="24"/>
          <w:szCs w:val="24"/>
          <w:lang w:val="ru-RU"/>
        </w:rPr>
        <w:t>Экономические основы производства и ресурсы предприятий: основные фонды, оборотные средства, персонал, оплата труда, планирование затрат, финансирование инновационной деятельности, технико-экономический анализ инженерных решений, моделирование.</w:t>
      </w:r>
    </w:p>
    <w:p w:rsidR="00AC23CD" w:rsidRPr="000E125F" w:rsidRDefault="00AC23CD" w:rsidP="00AC23CD">
      <w:pPr>
        <w:jc w:val="both"/>
        <w:rPr>
          <w:rFonts w:ascii="Times New Roman" w:hAnsi="Times New Roman"/>
          <w:sz w:val="24"/>
          <w:szCs w:val="24"/>
          <w:lang w:val="ru-RU"/>
        </w:rPr>
      </w:pPr>
      <w:r w:rsidRPr="000E125F">
        <w:rPr>
          <w:rFonts w:ascii="Times New Roman" w:hAnsi="Times New Roman"/>
          <w:sz w:val="24"/>
          <w:szCs w:val="24"/>
          <w:lang w:val="ru-RU"/>
        </w:rPr>
        <w:t>Коммерческая деятельность предприятий: юридические основы, финансовые отношения,</w:t>
      </w:r>
    </w:p>
    <w:p w:rsidR="00AC23CD" w:rsidRPr="00B5362F" w:rsidRDefault="00AC23CD" w:rsidP="00AC23CD">
      <w:pPr>
        <w:jc w:val="both"/>
        <w:rPr>
          <w:rFonts w:ascii="Times New Roman" w:hAnsi="Times New Roman"/>
          <w:sz w:val="24"/>
          <w:szCs w:val="24"/>
          <w:highlight w:val="yellow"/>
          <w:lang w:val="ru-RU"/>
        </w:rPr>
      </w:pPr>
      <w:r w:rsidRPr="00B5362F">
        <w:rPr>
          <w:rFonts w:ascii="Times New Roman" w:hAnsi="Times New Roman"/>
          <w:sz w:val="24"/>
          <w:szCs w:val="24"/>
          <w:lang w:val="ru-RU"/>
        </w:rPr>
        <w:t>налогообложение, внешнеэкономическая деятельность</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E125F" w:rsidRDefault="00AC23CD" w:rsidP="00AC23CD">
      <w:pPr>
        <w:jc w:val="both"/>
        <w:rPr>
          <w:rFonts w:ascii="Times New Roman" w:hAnsi="Times New Roman"/>
          <w:b/>
          <w:i/>
          <w:sz w:val="24"/>
          <w:szCs w:val="24"/>
          <w:lang w:val="ru-RU"/>
        </w:rPr>
      </w:pPr>
      <w:r w:rsidRPr="000E125F">
        <w:rPr>
          <w:rFonts w:ascii="Times New Roman" w:hAnsi="Times New Roman"/>
          <w:b/>
          <w:i/>
          <w:sz w:val="24"/>
          <w:szCs w:val="24"/>
          <w:lang w:val="ru-RU"/>
        </w:rPr>
        <w:t>Б1.Б.</w:t>
      </w:r>
      <w:r>
        <w:rPr>
          <w:rFonts w:ascii="Times New Roman" w:hAnsi="Times New Roman"/>
          <w:b/>
          <w:i/>
          <w:sz w:val="24"/>
          <w:szCs w:val="24"/>
          <w:lang w:val="ru-RU"/>
        </w:rPr>
        <w:t>6</w:t>
      </w:r>
      <w:r w:rsidRPr="000E125F">
        <w:rPr>
          <w:rFonts w:ascii="Times New Roman" w:hAnsi="Times New Roman"/>
          <w:b/>
          <w:i/>
          <w:sz w:val="24"/>
          <w:szCs w:val="24"/>
          <w:lang w:val="ru-RU"/>
        </w:rPr>
        <w:t xml:space="preserve"> Математика</w:t>
      </w:r>
    </w:p>
    <w:p w:rsidR="00AC23CD" w:rsidRPr="000E125F" w:rsidRDefault="00AC23CD" w:rsidP="00AC23CD">
      <w:pPr>
        <w:jc w:val="both"/>
        <w:rPr>
          <w:rFonts w:ascii="Times New Roman" w:hAnsi="Times New Roman"/>
          <w:sz w:val="24"/>
          <w:szCs w:val="24"/>
          <w:highlight w:val="yellow"/>
          <w:lang w:val="ru-RU"/>
        </w:rPr>
      </w:pPr>
      <w:r w:rsidRPr="000E125F">
        <w:rPr>
          <w:rFonts w:ascii="Times New Roman" w:hAnsi="Times New Roman"/>
          <w:b/>
          <w:sz w:val="24"/>
          <w:szCs w:val="24"/>
          <w:lang w:val="ru-RU"/>
        </w:rPr>
        <w:t>Б1.Б.</w:t>
      </w:r>
      <w:r>
        <w:rPr>
          <w:rFonts w:ascii="Times New Roman" w:hAnsi="Times New Roman"/>
          <w:b/>
          <w:sz w:val="24"/>
          <w:szCs w:val="24"/>
          <w:lang w:val="ru-RU"/>
        </w:rPr>
        <w:t>6</w:t>
      </w:r>
      <w:r w:rsidRPr="000E125F">
        <w:rPr>
          <w:rFonts w:ascii="Times New Roman" w:hAnsi="Times New Roman"/>
          <w:b/>
          <w:sz w:val="24"/>
          <w:szCs w:val="24"/>
          <w:lang w:val="ru-RU"/>
        </w:rPr>
        <w:t>.1 Дифференциальное исчисление</w:t>
      </w:r>
      <w:r w:rsidRPr="000E125F">
        <w:rPr>
          <w:rFonts w:ascii="Times New Roman" w:hAnsi="Times New Roman"/>
          <w:sz w:val="24"/>
          <w:szCs w:val="24"/>
          <w:lang w:val="ru-RU"/>
        </w:rPr>
        <w:t xml:space="preserve">. Предел и непрерывность функций одной переменной. Дифференцируемые функции одной переменной. Приложения </w:t>
      </w:r>
      <w:r w:rsidRPr="000E125F">
        <w:rPr>
          <w:rFonts w:ascii="Times New Roman" w:hAnsi="Times New Roman"/>
          <w:sz w:val="24"/>
          <w:szCs w:val="24"/>
          <w:lang w:val="ru-RU"/>
        </w:rPr>
        <w:lastRenderedPageBreak/>
        <w:t>дифференциального исчисления к исследованию функций и решению прикладных задач.</w:t>
      </w:r>
    </w:p>
    <w:p w:rsidR="00AC23CD" w:rsidRPr="000E125F" w:rsidRDefault="00AC23CD" w:rsidP="00AC23CD">
      <w:pPr>
        <w:jc w:val="both"/>
        <w:rPr>
          <w:rFonts w:ascii="Times New Roman" w:hAnsi="Times New Roman"/>
          <w:b/>
          <w:sz w:val="24"/>
          <w:szCs w:val="24"/>
          <w:lang w:val="ru-RU"/>
        </w:rPr>
      </w:pPr>
    </w:p>
    <w:p w:rsidR="00AC23CD" w:rsidRPr="000E125F" w:rsidRDefault="00AC23CD" w:rsidP="00AC23CD">
      <w:pPr>
        <w:jc w:val="both"/>
        <w:rPr>
          <w:rFonts w:ascii="Times New Roman" w:hAnsi="Times New Roman"/>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6</w:t>
      </w:r>
      <w:r w:rsidRPr="000E125F">
        <w:rPr>
          <w:rFonts w:ascii="Times New Roman" w:hAnsi="Times New Roman"/>
          <w:b/>
          <w:sz w:val="24"/>
          <w:szCs w:val="24"/>
          <w:lang w:val="ru-RU"/>
        </w:rPr>
        <w:t>.2 Аналитическая геометрия. Алгебра.</w:t>
      </w:r>
      <w:r w:rsidRPr="000E125F">
        <w:rPr>
          <w:rFonts w:ascii="Times New Roman" w:hAnsi="Times New Roman"/>
          <w:sz w:val="24"/>
          <w:szCs w:val="24"/>
          <w:lang w:val="ru-RU"/>
        </w:rPr>
        <w:t xml:space="preserve"> Определители и матрицы. Системы линейных уравнений и их приложения. Векторная алгебра и ее приложения. Аналитическая геометрия и ее приложения. Линейные операторы и квадратичные формы, а также их приложения.</w:t>
      </w:r>
    </w:p>
    <w:p w:rsidR="00AC23CD" w:rsidRPr="000E125F" w:rsidRDefault="00AC23CD" w:rsidP="00AC23CD">
      <w:pPr>
        <w:jc w:val="both"/>
        <w:rPr>
          <w:rFonts w:ascii="Times New Roman" w:hAnsi="Times New Roman"/>
          <w:b/>
          <w:sz w:val="24"/>
          <w:szCs w:val="24"/>
          <w:lang w:val="ru-RU"/>
        </w:rPr>
      </w:pPr>
    </w:p>
    <w:p w:rsidR="00AC23CD" w:rsidRPr="000E125F" w:rsidRDefault="00AC23CD" w:rsidP="00AC23CD">
      <w:pPr>
        <w:jc w:val="both"/>
        <w:rPr>
          <w:rFonts w:ascii="Times New Roman" w:hAnsi="Times New Roman"/>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6</w:t>
      </w:r>
      <w:r w:rsidRPr="000E125F">
        <w:rPr>
          <w:rFonts w:ascii="Times New Roman" w:hAnsi="Times New Roman"/>
          <w:b/>
          <w:sz w:val="24"/>
          <w:szCs w:val="24"/>
          <w:lang w:val="ru-RU"/>
        </w:rPr>
        <w:t>.3 Интегральное исчисление.</w:t>
      </w:r>
      <w:r w:rsidRPr="000E125F">
        <w:rPr>
          <w:rFonts w:ascii="Times New Roman" w:hAnsi="Times New Roman"/>
          <w:sz w:val="24"/>
          <w:szCs w:val="24"/>
          <w:lang w:val="ru-RU"/>
        </w:rPr>
        <w:t xml:space="preserve">  Неопределенный интеграл. Определенный интеграл и его приложения. Несобственные интегралы. Кратные, криволинейные и поверхностные интегралы, и их приложения.</w:t>
      </w:r>
    </w:p>
    <w:p w:rsidR="00AC23CD" w:rsidRPr="000E125F" w:rsidRDefault="00AC23CD" w:rsidP="00AC23CD">
      <w:pPr>
        <w:jc w:val="both"/>
        <w:rPr>
          <w:rFonts w:ascii="Times New Roman" w:hAnsi="Times New Roman"/>
          <w:b/>
          <w:sz w:val="24"/>
          <w:szCs w:val="24"/>
          <w:lang w:val="ru-RU"/>
        </w:rPr>
      </w:pPr>
    </w:p>
    <w:p w:rsidR="00AC23CD" w:rsidRPr="000E125F" w:rsidRDefault="00AC23CD" w:rsidP="00AC23CD">
      <w:pPr>
        <w:jc w:val="both"/>
        <w:rPr>
          <w:rFonts w:ascii="Times New Roman" w:hAnsi="Times New Roman"/>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6</w:t>
      </w:r>
      <w:r w:rsidRPr="000E125F">
        <w:rPr>
          <w:rFonts w:ascii="Times New Roman" w:hAnsi="Times New Roman"/>
          <w:b/>
          <w:sz w:val="24"/>
          <w:szCs w:val="24"/>
          <w:lang w:val="ru-RU"/>
        </w:rPr>
        <w:t>.4 Ряды и дифференциальные уравнения</w:t>
      </w:r>
      <w:r w:rsidRPr="000E125F">
        <w:rPr>
          <w:rFonts w:ascii="Times New Roman" w:hAnsi="Times New Roman"/>
          <w:sz w:val="24"/>
          <w:szCs w:val="24"/>
          <w:lang w:val="ru-RU"/>
        </w:rPr>
        <w:t>. Ряды и их приложения. Обыкновенные дифференциальные уравнения и их приложения.</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E125F" w:rsidRDefault="00AC23CD" w:rsidP="00AC23CD">
      <w:pPr>
        <w:jc w:val="both"/>
        <w:rPr>
          <w:rFonts w:ascii="Times New Roman" w:hAnsi="Times New Roman"/>
          <w:b/>
          <w:i/>
          <w:sz w:val="24"/>
          <w:szCs w:val="24"/>
          <w:lang w:val="ru-RU"/>
        </w:rPr>
      </w:pPr>
      <w:r w:rsidRPr="000E125F">
        <w:rPr>
          <w:rFonts w:ascii="Times New Roman" w:hAnsi="Times New Roman"/>
          <w:b/>
          <w:i/>
          <w:sz w:val="24"/>
          <w:szCs w:val="24"/>
          <w:lang w:val="ru-RU"/>
        </w:rPr>
        <w:t>Б1.Б.</w:t>
      </w:r>
      <w:r>
        <w:rPr>
          <w:rFonts w:ascii="Times New Roman" w:hAnsi="Times New Roman"/>
          <w:b/>
          <w:i/>
          <w:sz w:val="24"/>
          <w:szCs w:val="24"/>
          <w:lang w:val="ru-RU"/>
        </w:rPr>
        <w:t>7</w:t>
      </w:r>
      <w:r w:rsidRPr="000E125F">
        <w:rPr>
          <w:rFonts w:ascii="Times New Roman" w:hAnsi="Times New Roman"/>
          <w:b/>
          <w:i/>
          <w:sz w:val="24"/>
          <w:szCs w:val="24"/>
          <w:lang w:val="ru-RU"/>
        </w:rPr>
        <w:t xml:space="preserve"> Физика</w:t>
      </w:r>
    </w:p>
    <w:p w:rsidR="00AC23CD" w:rsidRPr="000E125F" w:rsidRDefault="00AC23CD" w:rsidP="00AC23CD">
      <w:pPr>
        <w:jc w:val="both"/>
        <w:rPr>
          <w:rFonts w:ascii="Times New Roman" w:hAnsi="Times New Roman"/>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7</w:t>
      </w:r>
      <w:r w:rsidRPr="000E125F">
        <w:rPr>
          <w:rFonts w:ascii="Times New Roman" w:hAnsi="Times New Roman"/>
          <w:b/>
          <w:sz w:val="24"/>
          <w:szCs w:val="24"/>
          <w:lang w:val="ru-RU"/>
        </w:rPr>
        <w:t xml:space="preserve">.1 Механика, молекулярная физика и термодинамика. </w:t>
      </w:r>
      <w:r w:rsidRPr="000E125F">
        <w:rPr>
          <w:rFonts w:ascii="Times New Roman" w:hAnsi="Times New Roman"/>
          <w:sz w:val="24"/>
          <w:szCs w:val="24"/>
          <w:lang w:val="ru-RU"/>
        </w:rPr>
        <w:t>Законы сохранения и изменения импульса и момента импульса в механике. Работа и мощность в механике. Законы сохранения и превращения энергии. Свободные механические колебания. Затухающие колебания. Вынужденные колебания. Основы специальной теории относительности. Термодинамические распределения. Основы классической термодинамики. Первое начало термодинамики. Политропические процессы. Второе и третье начала термодинамики. Реальные газы. Конденсированное состояние вещества.</w:t>
      </w:r>
    </w:p>
    <w:p w:rsidR="00AC23CD" w:rsidRPr="000E125F" w:rsidRDefault="00AC23CD" w:rsidP="00AC23CD">
      <w:pPr>
        <w:jc w:val="both"/>
        <w:rPr>
          <w:rFonts w:ascii="Times New Roman" w:hAnsi="Times New Roman"/>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7</w:t>
      </w:r>
      <w:r w:rsidRPr="000E125F">
        <w:rPr>
          <w:rFonts w:ascii="Times New Roman" w:hAnsi="Times New Roman"/>
          <w:b/>
          <w:sz w:val="24"/>
          <w:szCs w:val="24"/>
          <w:lang w:val="ru-RU"/>
        </w:rPr>
        <w:t xml:space="preserve">.2 Электричество и магнетизм. Колебания и волны. </w:t>
      </w:r>
      <w:r w:rsidRPr="000E125F">
        <w:rPr>
          <w:rFonts w:ascii="Times New Roman" w:hAnsi="Times New Roman"/>
          <w:sz w:val="24"/>
          <w:szCs w:val="24"/>
          <w:lang w:val="ru-RU"/>
        </w:rPr>
        <w:t xml:space="preserve">Электростатика. Постоянный электрический ток. Магнитное поле постоянного тока. Квазистационарные электромагнитные поля. Электромагнитные колебания и волны. </w:t>
      </w:r>
    </w:p>
    <w:p w:rsidR="00AC23CD" w:rsidRPr="000E125F" w:rsidRDefault="00AC23CD" w:rsidP="00AC23CD">
      <w:pPr>
        <w:jc w:val="both"/>
        <w:rPr>
          <w:rFonts w:ascii="Times New Roman" w:hAnsi="Times New Roman"/>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7</w:t>
      </w:r>
      <w:r w:rsidRPr="000E125F">
        <w:rPr>
          <w:rFonts w:ascii="Times New Roman" w:hAnsi="Times New Roman"/>
          <w:b/>
          <w:sz w:val="24"/>
          <w:szCs w:val="24"/>
          <w:lang w:val="ru-RU"/>
        </w:rPr>
        <w:t>.3 Оптика. Атомная и ядерная физика</w:t>
      </w:r>
      <w:r w:rsidRPr="000E125F">
        <w:rPr>
          <w:rFonts w:ascii="Times New Roman" w:hAnsi="Times New Roman"/>
          <w:sz w:val="24"/>
          <w:szCs w:val="24"/>
          <w:lang w:val="ru-RU"/>
        </w:rPr>
        <w:t>. Интерференция. Дифракция. Оптические свойства веществ. Квантовые свойства света. Элементы квантовой механики и физики атомов, молекул, твердых тел. Физика атомного ядра и элементарных частиц.</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E125F" w:rsidRDefault="00AC23CD" w:rsidP="00AC23CD">
      <w:pPr>
        <w:jc w:val="both"/>
        <w:rPr>
          <w:rFonts w:ascii="Times New Roman" w:hAnsi="Times New Roman"/>
          <w:b/>
          <w:sz w:val="24"/>
          <w:szCs w:val="24"/>
          <w:lang w:val="ru-RU"/>
        </w:rPr>
      </w:pPr>
      <w:r w:rsidRPr="000E125F">
        <w:rPr>
          <w:rFonts w:ascii="Times New Roman" w:hAnsi="Times New Roman"/>
          <w:b/>
          <w:sz w:val="24"/>
          <w:szCs w:val="24"/>
          <w:lang w:val="ru-RU"/>
        </w:rPr>
        <w:t>Б1.Б.</w:t>
      </w:r>
      <w:r>
        <w:rPr>
          <w:rFonts w:ascii="Times New Roman" w:hAnsi="Times New Roman"/>
          <w:b/>
          <w:sz w:val="24"/>
          <w:szCs w:val="24"/>
          <w:lang w:val="ru-RU"/>
        </w:rPr>
        <w:t>8</w:t>
      </w:r>
      <w:r w:rsidRPr="000E125F">
        <w:rPr>
          <w:rFonts w:ascii="Times New Roman" w:hAnsi="Times New Roman"/>
          <w:b/>
          <w:sz w:val="24"/>
          <w:szCs w:val="24"/>
          <w:lang w:val="ru-RU"/>
        </w:rPr>
        <w:t xml:space="preserve"> Инженерная и компьютерная графика</w:t>
      </w:r>
    </w:p>
    <w:p w:rsidR="00AC23CD" w:rsidRPr="000E125F" w:rsidRDefault="00AC23CD" w:rsidP="00AC23CD">
      <w:pPr>
        <w:jc w:val="both"/>
        <w:rPr>
          <w:rFonts w:ascii="Times New Roman" w:hAnsi="Times New Roman"/>
          <w:b/>
          <w:i/>
          <w:sz w:val="24"/>
          <w:szCs w:val="24"/>
          <w:lang w:val="ru-RU"/>
        </w:rPr>
      </w:pPr>
    </w:p>
    <w:p w:rsidR="00AC23CD" w:rsidRPr="000E125F" w:rsidRDefault="00AC23CD" w:rsidP="00AC23CD">
      <w:pPr>
        <w:jc w:val="both"/>
        <w:rPr>
          <w:rFonts w:ascii="Times New Roman" w:hAnsi="Times New Roman"/>
          <w:sz w:val="24"/>
          <w:szCs w:val="24"/>
          <w:lang w:val="ru-RU"/>
        </w:rPr>
      </w:pPr>
      <w:r w:rsidRPr="000E125F">
        <w:rPr>
          <w:rFonts w:ascii="Times New Roman" w:hAnsi="Times New Roman"/>
          <w:sz w:val="24"/>
          <w:szCs w:val="24"/>
          <w:lang w:val="ru-RU"/>
        </w:rPr>
        <w:t>Основы образования чертежа. Поверхности. Аксонометрические проекции. Пересечение</w:t>
      </w:r>
    </w:p>
    <w:p w:rsidR="00AC23CD" w:rsidRPr="000E125F" w:rsidRDefault="00AC23CD" w:rsidP="00AC23CD">
      <w:pPr>
        <w:jc w:val="both"/>
        <w:rPr>
          <w:rFonts w:ascii="Times New Roman" w:hAnsi="Times New Roman"/>
          <w:sz w:val="24"/>
          <w:szCs w:val="24"/>
          <w:lang w:val="ru-RU"/>
        </w:rPr>
      </w:pPr>
      <w:r w:rsidRPr="000E125F">
        <w:rPr>
          <w:rFonts w:ascii="Times New Roman" w:hAnsi="Times New Roman"/>
          <w:sz w:val="24"/>
          <w:szCs w:val="24"/>
          <w:lang w:val="ru-RU"/>
        </w:rPr>
        <w:t>поверхностей. Наглядные изображения. Область их применения, правила их построения. ЕСКД. Виды. Разрезы. Сечения; Возможности и сравнительные особенности графических пакетов. программ КОМПАС ГРАФИК 3</w:t>
      </w:r>
      <w:r w:rsidRPr="00624669">
        <w:rPr>
          <w:rFonts w:ascii="Times New Roman" w:hAnsi="Times New Roman"/>
          <w:sz w:val="24"/>
          <w:szCs w:val="24"/>
        </w:rPr>
        <w:t>D</w:t>
      </w:r>
      <w:r w:rsidRPr="000E125F">
        <w:rPr>
          <w:rFonts w:ascii="Times New Roman" w:hAnsi="Times New Roman"/>
          <w:sz w:val="24"/>
          <w:szCs w:val="24"/>
          <w:lang w:val="ru-RU"/>
        </w:rPr>
        <w:t xml:space="preserve"> и </w:t>
      </w:r>
      <w:r w:rsidRPr="00624669">
        <w:rPr>
          <w:rFonts w:ascii="Times New Roman" w:hAnsi="Times New Roman"/>
          <w:sz w:val="24"/>
          <w:szCs w:val="24"/>
        </w:rPr>
        <w:t>Auto</w:t>
      </w:r>
      <w:r w:rsidRPr="000E125F">
        <w:rPr>
          <w:rFonts w:ascii="Times New Roman" w:hAnsi="Times New Roman"/>
          <w:sz w:val="24"/>
          <w:szCs w:val="24"/>
          <w:lang w:val="ru-RU"/>
        </w:rPr>
        <w:t xml:space="preserve"> </w:t>
      </w:r>
      <w:r w:rsidRPr="00624669">
        <w:rPr>
          <w:rFonts w:ascii="Times New Roman" w:hAnsi="Times New Roman"/>
          <w:sz w:val="24"/>
          <w:szCs w:val="24"/>
        </w:rPr>
        <w:t>CAD</w:t>
      </w:r>
      <w:r w:rsidRPr="000E125F">
        <w:rPr>
          <w:rFonts w:ascii="Times New Roman" w:hAnsi="Times New Roman"/>
          <w:sz w:val="24"/>
          <w:szCs w:val="24"/>
          <w:lang w:val="ru-RU"/>
        </w:rPr>
        <w:t>; Деталирование.</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793D7F" w:rsidRDefault="00AC23CD" w:rsidP="00AC23CD">
      <w:pPr>
        <w:jc w:val="both"/>
        <w:rPr>
          <w:rFonts w:ascii="Times New Roman" w:hAnsi="Times New Roman"/>
          <w:b/>
          <w:sz w:val="24"/>
          <w:szCs w:val="24"/>
          <w:lang w:val="ru-RU"/>
        </w:rPr>
      </w:pPr>
      <w:r w:rsidRPr="00793D7F">
        <w:rPr>
          <w:rFonts w:ascii="Times New Roman" w:hAnsi="Times New Roman"/>
          <w:b/>
          <w:sz w:val="24"/>
          <w:szCs w:val="24"/>
          <w:lang w:val="ru-RU"/>
        </w:rPr>
        <w:t>Б1.Б.</w:t>
      </w:r>
      <w:r>
        <w:rPr>
          <w:rFonts w:ascii="Times New Roman" w:hAnsi="Times New Roman"/>
          <w:b/>
          <w:sz w:val="24"/>
          <w:szCs w:val="24"/>
          <w:lang w:val="ru-RU"/>
        </w:rPr>
        <w:t xml:space="preserve">9 Электротехника </w:t>
      </w:r>
      <w:r w:rsidRPr="00793D7F">
        <w:rPr>
          <w:rFonts w:ascii="Times New Roman" w:hAnsi="Times New Roman"/>
          <w:b/>
          <w:sz w:val="24"/>
          <w:szCs w:val="24"/>
          <w:lang w:val="ru-RU"/>
        </w:rPr>
        <w:t>и электроника</w:t>
      </w:r>
    </w:p>
    <w:p w:rsidR="00AC23CD" w:rsidRPr="00793D7F" w:rsidRDefault="00AC23CD" w:rsidP="00AC23CD">
      <w:pPr>
        <w:jc w:val="both"/>
        <w:rPr>
          <w:rFonts w:ascii="Times New Roman" w:hAnsi="Times New Roman"/>
          <w:b/>
          <w:i/>
          <w:sz w:val="24"/>
          <w:szCs w:val="24"/>
          <w:lang w:val="ru-RU"/>
        </w:rPr>
      </w:pPr>
    </w:p>
    <w:p w:rsidR="00AC23CD" w:rsidRPr="00D506DC" w:rsidRDefault="00AC23CD" w:rsidP="00AC23CD">
      <w:pPr>
        <w:jc w:val="both"/>
        <w:rPr>
          <w:rFonts w:ascii="Times New Roman" w:hAnsi="Times New Roman"/>
          <w:sz w:val="24"/>
          <w:szCs w:val="24"/>
          <w:lang w:val="ru-RU"/>
        </w:rPr>
      </w:pPr>
      <w:r w:rsidRPr="00793D7F">
        <w:rPr>
          <w:rFonts w:ascii="Times New Roman" w:hAnsi="Times New Roman"/>
          <w:sz w:val="24"/>
          <w:szCs w:val="24"/>
          <w:lang w:val="ru-RU"/>
        </w:rPr>
        <w:t xml:space="preserve">Электрические и магнитные цепи. Основные определения, топологические параметры и методы расчета электрических цепей. Анализ и расчет линейных цепей переменного тока. Анализ и расчет электрических цепей с нелинейными элементами. Анализ и расчет магнитных цепей. Электромагнитные устройства и электрические машины. Трансформаторы. Машины постоянного тока (МПТ). Асинхронные машины. Синхронные машины. Электрические измерения. Элементная база современных электронных устройств. Источники вторичного электропитания. Усилители электрических сигналов. Импульсные и автогенераторные устройства. Основы цифровой электроники. Микропроцессорные средства. Электрические измерения и приборы. </w:t>
      </w:r>
      <w:r w:rsidRPr="00D506DC">
        <w:rPr>
          <w:rFonts w:ascii="Times New Roman" w:hAnsi="Times New Roman"/>
          <w:sz w:val="24"/>
          <w:szCs w:val="24"/>
          <w:lang w:val="ru-RU"/>
        </w:rPr>
        <w:t>Переходные процессы в линейных цепях</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793D7F" w:rsidRDefault="00AC23CD" w:rsidP="00AC23CD">
      <w:pPr>
        <w:jc w:val="both"/>
        <w:rPr>
          <w:rFonts w:ascii="Times New Roman" w:hAnsi="Times New Roman"/>
          <w:b/>
          <w:sz w:val="24"/>
          <w:szCs w:val="24"/>
          <w:lang w:val="ru-RU"/>
        </w:rPr>
      </w:pPr>
      <w:r w:rsidRPr="00793D7F">
        <w:rPr>
          <w:rFonts w:ascii="Times New Roman" w:hAnsi="Times New Roman"/>
          <w:b/>
          <w:sz w:val="24"/>
          <w:szCs w:val="24"/>
          <w:lang w:val="ru-RU"/>
        </w:rPr>
        <w:t>Б1.Б.</w:t>
      </w:r>
      <w:r>
        <w:rPr>
          <w:rFonts w:ascii="Times New Roman" w:hAnsi="Times New Roman"/>
          <w:b/>
          <w:sz w:val="24"/>
          <w:szCs w:val="24"/>
          <w:lang w:val="ru-RU"/>
        </w:rPr>
        <w:t>10 Схемотехника</w:t>
      </w:r>
    </w:p>
    <w:p w:rsidR="00AC23CD" w:rsidRDefault="00AC23CD" w:rsidP="00AC23CD">
      <w:pPr>
        <w:widowControl/>
        <w:spacing w:after="160" w:line="259"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 xml:space="preserve">Введение. </w:t>
      </w:r>
      <w:r w:rsidRPr="00D506DC">
        <w:rPr>
          <w:rFonts w:ascii="Times New Roman" w:eastAsia="Times New Roman" w:hAnsi="Times New Roman"/>
          <w:sz w:val="24"/>
          <w:szCs w:val="24"/>
          <w:lang w:val="ru-RU"/>
        </w:rPr>
        <w:t>Задачи и содержание курса. Роль вычислительной техники в ускорении научно-технического прогресса. Логический базис, материалы, технология, конструктивное оформление, уровни интеграции. Заказные, полузаказные и универсальные, большие интегральные схемы (БИС) и сверхбольшие интегральные схемы (СБИС). Сверхскоростные интегральные микросхемы (ИМС).</w:t>
      </w:r>
      <w:r>
        <w:rPr>
          <w:rFonts w:ascii="Times New Roman" w:eastAsia="Times New Roman" w:hAnsi="Times New Roman"/>
          <w:sz w:val="24"/>
          <w:szCs w:val="24"/>
          <w:lang w:val="ru-RU"/>
        </w:rPr>
        <w:t xml:space="preserve"> </w:t>
      </w:r>
      <w:r w:rsidRPr="00D506DC">
        <w:rPr>
          <w:rFonts w:ascii="Times New Roman" w:eastAsia="Times New Roman" w:hAnsi="Times New Roman"/>
          <w:sz w:val="24"/>
          <w:szCs w:val="24"/>
          <w:lang w:val="ru-RU"/>
        </w:rPr>
        <w:t>Классификация ИМС. Электрические характеристики ИМС: передаточная, входная, выходная, и нагрузочная. Параметры ИМС и их связь с характеристиками. Определение запасов помехоустойчивости ИМС по семейству передаточных характеристик. Влияние температуры на основные параметры ИМС. Влияние статического электричества на параметры ИМС. ГОСТы и ЕСКД в схемотехнике ЭВМ.</w:t>
      </w:r>
    </w:p>
    <w:p w:rsidR="00AC23CD" w:rsidRPr="00B5362F" w:rsidRDefault="00AC23CD" w:rsidP="00AC23CD">
      <w:pPr>
        <w:widowControl/>
        <w:spacing w:after="160" w:line="259" w:lineRule="auto"/>
        <w:rPr>
          <w:rFonts w:ascii="Times New Roman" w:eastAsia="Times New Roman" w:hAnsi="Times New Roman"/>
          <w:sz w:val="24"/>
          <w:szCs w:val="24"/>
          <w:lang w:val="ru-RU"/>
        </w:rPr>
      </w:pPr>
    </w:p>
    <w:p w:rsidR="00AC23CD" w:rsidRPr="00C96A59" w:rsidRDefault="00AC23CD" w:rsidP="00AC23CD">
      <w:pPr>
        <w:jc w:val="both"/>
        <w:rPr>
          <w:rFonts w:ascii="Times New Roman" w:hAnsi="Times New Roman"/>
          <w:b/>
          <w:sz w:val="24"/>
          <w:szCs w:val="24"/>
          <w:lang w:val="ru-RU"/>
        </w:rPr>
      </w:pPr>
      <w:r w:rsidRPr="00C96A59">
        <w:rPr>
          <w:rFonts w:ascii="Times New Roman" w:hAnsi="Times New Roman"/>
          <w:b/>
          <w:sz w:val="24"/>
          <w:szCs w:val="24"/>
          <w:lang w:val="ru-RU"/>
        </w:rPr>
        <w:t>Б1.Б.1</w:t>
      </w:r>
      <w:r>
        <w:rPr>
          <w:rFonts w:ascii="Times New Roman" w:hAnsi="Times New Roman"/>
          <w:b/>
          <w:sz w:val="24"/>
          <w:szCs w:val="24"/>
          <w:lang w:val="ru-RU"/>
        </w:rPr>
        <w:t>1</w:t>
      </w:r>
      <w:r w:rsidRPr="00C96A59">
        <w:rPr>
          <w:rFonts w:ascii="Times New Roman" w:hAnsi="Times New Roman"/>
          <w:b/>
          <w:sz w:val="24"/>
          <w:szCs w:val="24"/>
          <w:lang w:val="ru-RU"/>
        </w:rPr>
        <w:t xml:space="preserve"> Безопасность жизнедеятельности</w:t>
      </w:r>
    </w:p>
    <w:p w:rsidR="00AC23CD" w:rsidRPr="00C96A59" w:rsidRDefault="00AC23CD" w:rsidP="00AC23CD">
      <w:pPr>
        <w:jc w:val="both"/>
        <w:rPr>
          <w:rFonts w:ascii="Times New Roman" w:hAnsi="Times New Roman"/>
          <w:sz w:val="24"/>
          <w:szCs w:val="24"/>
          <w:lang w:val="ru-RU"/>
        </w:rPr>
      </w:pPr>
      <w:r w:rsidRPr="00C96A59">
        <w:rPr>
          <w:rFonts w:ascii="Times New Roman" w:hAnsi="Times New Roman"/>
          <w:sz w:val="24"/>
          <w:szCs w:val="24"/>
          <w:lang w:val="ru-RU"/>
        </w:rPr>
        <w:t>Бытовая и производственная среда; климатические факторы; высокие и низкие температуры; вредные и опасные вещества; водная среда; освещение; механические колебания; электрический ток; электромагнитные поля; ионизирующие излучения; медико-биологические основы охраны труда; психологические аспекты охраны труда; профессиональная пригодность человека; эргономика; законодательство по охране труда; защита в чрезвычайных ситуациях. Критерии комфортности. Негативные факторы техносферы, их воздействие на человека, техносферу и природную среду. Критерии безопасности. Опасности технических систем: отказ, вероятность отказа, качественный и количественный анализ опасностей.</w:t>
      </w:r>
    </w:p>
    <w:p w:rsidR="00AC23CD" w:rsidRPr="00C96A59" w:rsidRDefault="00AC23CD" w:rsidP="00AC23CD">
      <w:pPr>
        <w:widowControl/>
        <w:spacing w:after="160" w:line="259" w:lineRule="auto"/>
        <w:rPr>
          <w:rFonts w:ascii="Times New Roman" w:eastAsia="Times New Roman" w:hAnsi="Times New Roman"/>
          <w:sz w:val="24"/>
          <w:szCs w:val="24"/>
          <w:lang w:val="ru-RU"/>
        </w:rPr>
      </w:pPr>
    </w:p>
    <w:p w:rsidR="00AC23CD" w:rsidRPr="00C96A59" w:rsidRDefault="00AC23CD" w:rsidP="00AC23CD">
      <w:pPr>
        <w:jc w:val="both"/>
        <w:rPr>
          <w:rFonts w:ascii="Times New Roman" w:hAnsi="Times New Roman"/>
          <w:b/>
          <w:sz w:val="24"/>
          <w:szCs w:val="24"/>
          <w:lang w:val="ru-RU"/>
        </w:rPr>
      </w:pPr>
      <w:r w:rsidRPr="00C96A59">
        <w:rPr>
          <w:rFonts w:ascii="Times New Roman" w:hAnsi="Times New Roman"/>
          <w:b/>
          <w:sz w:val="24"/>
          <w:szCs w:val="24"/>
          <w:lang w:val="ru-RU"/>
        </w:rPr>
        <w:t>Б1.</w:t>
      </w:r>
      <w:r>
        <w:rPr>
          <w:rFonts w:ascii="Times New Roman" w:hAnsi="Times New Roman"/>
          <w:b/>
          <w:sz w:val="24"/>
          <w:szCs w:val="24"/>
          <w:lang w:val="ru-RU"/>
        </w:rPr>
        <w:t>Б</w:t>
      </w:r>
      <w:r w:rsidRPr="00C96A59">
        <w:rPr>
          <w:rFonts w:ascii="Times New Roman" w:hAnsi="Times New Roman"/>
          <w:b/>
          <w:sz w:val="24"/>
          <w:szCs w:val="24"/>
          <w:lang w:val="ru-RU"/>
        </w:rPr>
        <w:t>.</w:t>
      </w:r>
      <w:r>
        <w:rPr>
          <w:rFonts w:ascii="Times New Roman" w:hAnsi="Times New Roman"/>
          <w:b/>
          <w:sz w:val="24"/>
          <w:szCs w:val="24"/>
          <w:lang w:val="ru-RU"/>
        </w:rPr>
        <w:t>12</w:t>
      </w:r>
      <w:r w:rsidRPr="00C96A59">
        <w:rPr>
          <w:rFonts w:ascii="Times New Roman" w:hAnsi="Times New Roman"/>
          <w:b/>
          <w:sz w:val="24"/>
          <w:szCs w:val="24"/>
          <w:lang w:val="ru-RU"/>
        </w:rPr>
        <w:t xml:space="preserve"> Метрология, стандартизация и сертификация</w:t>
      </w:r>
    </w:p>
    <w:p w:rsidR="00AC23CD" w:rsidRPr="00C96A59" w:rsidRDefault="00AC23CD" w:rsidP="00AC23CD">
      <w:pPr>
        <w:jc w:val="both"/>
        <w:rPr>
          <w:rFonts w:ascii="Times New Roman" w:hAnsi="Times New Roman"/>
          <w:sz w:val="24"/>
          <w:szCs w:val="24"/>
          <w:lang w:val="ru-RU"/>
        </w:rPr>
      </w:pPr>
      <w:r w:rsidRPr="00C96A59">
        <w:rPr>
          <w:rFonts w:ascii="Times New Roman" w:hAnsi="Times New Roman"/>
          <w:sz w:val="24"/>
          <w:szCs w:val="24"/>
          <w:lang w:val="ru-RU"/>
        </w:rPr>
        <w:t>Общие содержания дисциплины: основы метрологии; сведения об измерениях; погрешности. измерений; Взаимозаменяемость и ее роль в повышении качества продукции. Допуски и посадки гладких цилиндрических и плоских соединений, типовых соединений. Основные сведения о поверхности деталей и ее геометрии. Технические измерения и метрология. Классификация методов и средств измерений: механические, оптические, пневматические и электрические. Основные положения систем стандартизации и сертификации. Российские и международные организации по стандартизации. Работы, выполняемые при стандартизации. Научно-технические принципы и методы стандартизации. Категории и виды стандартов. Основные положения о сертификации продукции и услуг. Обязательная и добровольная сертификация, участники и основные положения. Размерные цепи.</w:t>
      </w:r>
    </w:p>
    <w:p w:rsidR="00AC23CD" w:rsidRPr="00C96A59" w:rsidRDefault="00AC23CD" w:rsidP="00AC23CD">
      <w:pPr>
        <w:widowControl/>
        <w:spacing w:after="160" w:line="259" w:lineRule="auto"/>
        <w:rPr>
          <w:rFonts w:ascii="Times New Roman" w:eastAsia="Times New Roman" w:hAnsi="Times New Roman"/>
          <w:sz w:val="24"/>
          <w:szCs w:val="24"/>
          <w:lang w:val="ru-RU"/>
        </w:rPr>
      </w:pPr>
    </w:p>
    <w:p w:rsidR="00AC23CD" w:rsidRPr="000F3436" w:rsidRDefault="00AC23CD" w:rsidP="00AC23CD">
      <w:pPr>
        <w:jc w:val="both"/>
        <w:rPr>
          <w:rFonts w:ascii="Times New Roman" w:hAnsi="Times New Roman"/>
          <w:b/>
          <w:sz w:val="24"/>
          <w:szCs w:val="24"/>
          <w:lang w:val="ru-RU"/>
        </w:rPr>
      </w:pPr>
      <w:r w:rsidRPr="000F3436">
        <w:rPr>
          <w:rFonts w:ascii="Times New Roman" w:hAnsi="Times New Roman"/>
          <w:b/>
          <w:sz w:val="24"/>
          <w:szCs w:val="24"/>
          <w:lang w:val="ru-RU"/>
        </w:rPr>
        <w:t>Б1.Б.1</w:t>
      </w:r>
      <w:r>
        <w:rPr>
          <w:rFonts w:ascii="Times New Roman" w:hAnsi="Times New Roman"/>
          <w:b/>
          <w:sz w:val="24"/>
          <w:szCs w:val="24"/>
          <w:lang w:val="ru-RU"/>
        </w:rPr>
        <w:t>3</w:t>
      </w:r>
      <w:r w:rsidRPr="000F3436">
        <w:rPr>
          <w:rFonts w:ascii="Times New Roman" w:hAnsi="Times New Roman"/>
          <w:b/>
          <w:sz w:val="24"/>
          <w:szCs w:val="24"/>
          <w:lang w:val="ru-RU"/>
        </w:rPr>
        <w:t xml:space="preserve"> Материаловедение</w:t>
      </w:r>
    </w:p>
    <w:p w:rsidR="00AC23CD" w:rsidRPr="000F3436" w:rsidRDefault="00AC23CD" w:rsidP="00AC23CD">
      <w:pPr>
        <w:jc w:val="both"/>
        <w:rPr>
          <w:rFonts w:ascii="Times New Roman" w:hAnsi="Times New Roman"/>
          <w:sz w:val="24"/>
          <w:szCs w:val="24"/>
          <w:lang w:val="ru-RU"/>
        </w:rPr>
      </w:pPr>
      <w:r w:rsidRPr="000F3436">
        <w:rPr>
          <w:rFonts w:ascii="Times New Roman" w:hAnsi="Times New Roman"/>
          <w:sz w:val="24"/>
          <w:szCs w:val="24"/>
          <w:lang w:val="ru-RU"/>
        </w:rPr>
        <w:t>Основы строения и свойства материалов; фазовые превращения в металлических сплавах;</w:t>
      </w:r>
    </w:p>
    <w:p w:rsidR="00AC23CD" w:rsidRPr="000F3436" w:rsidRDefault="00AC23CD" w:rsidP="00AC23CD">
      <w:pPr>
        <w:jc w:val="both"/>
        <w:rPr>
          <w:rFonts w:ascii="Times New Roman" w:hAnsi="Times New Roman"/>
          <w:sz w:val="24"/>
          <w:szCs w:val="24"/>
          <w:lang w:val="ru-RU"/>
        </w:rPr>
      </w:pPr>
      <w:r w:rsidRPr="000F3436">
        <w:rPr>
          <w:rFonts w:ascii="Times New Roman" w:hAnsi="Times New Roman"/>
          <w:sz w:val="24"/>
          <w:szCs w:val="24"/>
          <w:lang w:val="ru-RU"/>
        </w:rPr>
        <w:t>железо и сплавы на его основе; основы термической обработки и поверхностного упрочнения сплавов; цветные металлы и сплавы; неметаллические и композиционные материалы. Химико-термическая обработка. Жаропрочные, износостойкие, инструментальные и штамповочные сплавы. Электротехнические материалы, резина, пластмассы.</w:t>
      </w:r>
    </w:p>
    <w:p w:rsidR="00AC23CD" w:rsidRPr="00C96A59" w:rsidRDefault="00AC23CD" w:rsidP="00AC23CD">
      <w:pPr>
        <w:widowControl/>
        <w:spacing w:after="160" w:line="259" w:lineRule="auto"/>
        <w:rPr>
          <w:rFonts w:ascii="Times New Roman" w:eastAsia="Times New Roman" w:hAnsi="Times New Roman"/>
          <w:sz w:val="24"/>
          <w:szCs w:val="24"/>
          <w:lang w:val="ru-RU"/>
        </w:rPr>
      </w:pPr>
    </w:p>
    <w:p w:rsidR="00AC23CD" w:rsidRPr="000F3436" w:rsidRDefault="00AC23CD" w:rsidP="00AC23CD">
      <w:pPr>
        <w:rPr>
          <w:rFonts w:ascii="Times New Roman" w:hAnsi="Times New Roman"/>
          <w:b/>
          <w:sz w:val="24"/>
          <w:szCs w:val="24"/>
          <w:lang w:val="ru-RU"/>
        </w:rPr>
      </w:pPr>
      <w:r w:rsidRPr="000F3436">
        <w:rPr>
          <w:rFonts w:ascii="Times New Roman" w:hAnsi="Times New Roman"/>
          <w:b/>
          <w:sz w:val="24"/>
          <w:szCs w:val="24"/>
          <w:lang w:val="ru-RU"/>
        </w:rPr>
        <w:t>Б1.Б.</w:t>
      </w:r>
      <w:r>
        <w:rPr>
          <w:rFonts w:ascii="Times New Roman" w:hAnsi="Times New Roman"/>
          <w:b/>
          <w:sz w:val="24"/>
          <w:szCs w:val="24"/>
          <w:lang w:val="ru-RU"/>
        </w:rPr>
        <w:t>14</w:t>
      </w:r>
      <w:r w:rsidRPr="000F3436">
        <w:rPr>
          <w:rFonts w:ascii="Times New Roman" w:hAnsi="Times New Roman"/>
          <w:b/>
          <w:sz w:val="24"/>
          <w:szCs w:val="24"/>
          <w:lang w:val="ru-RU"/>
        </w:rPr>
        <w:t xml:space="preserve"> Физическая культура</w:t>
      </w:r>
    </w:p>
    <w:p w:rsidR="00AC23CD" w:rsidRPr="000F3436" w:rsidRDefault="00AC23CD" w:rsidP="00AC23CD">
      <w:pPr>
        <w:jc w:val="both"/>
        <w:rPr>
          <w:rFonts w:ascii="Times New Roman" w:hAnsi="Times New Roman"/>
          <w:sz w:val="24"/>
          <w:szCs w:val="24"/>
          <w:lang w:val="ru-RU"/>
        </w:rPr>
      </w:pPr>
      <w:r w:rsidRPr="000F3436">
        <w:rPr>
          <w:rFonts w:ascii="Times New Roman" w:hAnsi="Times New Roman"/>
          <w:sz w:val="24"/>
          <w:szCs w:val="24"/>
          <w:lang w:val="ru-RU"/>
        </w:rPr>
        <w:t>Практический раздел программы реализуется на учебно-тренировочных, методико-практических занятиях и сдаче нормативов. На учебно-тренировочных занятиях</w:t>
      </w:r>
      <w:r>
        <w:rPr>
          <w:rFonts w:ascii="Times New Roman" w:hAnsi="Times New Roman"/>
          <w:sz w:val="24"/>
          <w:szCs w:val="24"/>
          <w:lang w:val="ru-RU"/>
        </w:rPr>
        <w:t xml:space="preserve"> </w:t>
      </w:r>
      <w:r w:rsidRPr="000F3436">
        <w:rPr>
          <w:rFonts w:ascii="Times New Roman" w:hAnsi="Times New Roman"/>
          <w:sz w:val="24"/>
          <w:szCs w:val="24"/>
          <w:lang w:val="ru-RU"/>
        </w:rPr>
        <w:t>предусматривается программа повышения функциональной физической подготовленности студентов.</w:t>
      </w:r>
      <w:r>
        <w:rPr>
          <w:rFonts w:ascii="Times New Roman" w:hAnsi="Times New Roman"/>
          <w:sz w:val="24"/>
          <w:szCs w:val="24"/>
          <w:lang w:val="ru-RU"/>
        </w:rPr>
        <w:t xml:space="preserve"> </w:t>
      </w:r>
      <w:r w:rsidRPr="000F3436">
        <w:rPr>
          <w:rFonts w:ascii="Times New Roman" w:hAnsi="Times New Roman"/>
          <w:sz w:val="24"/>
          <w:szCs w:val="24"/>
          <w:lang w:val="ru-RU"/>
        </w:rPr>
        <w:t xml:space="preserve">Методико-практические занятия предусматривают приобретение студентами </w:t>
      </w:r>
      <w:r w:rsidRPr="000F3436">
        <w:rPr>
          <w:rFonts w:ascii="Times New Roman" w:hAnsi="Times New Roman"/>
          <w:sz w:val="24"/>
          <w:szCs w:val="24"/>
          <w:lang w:val="ru-RU"/>
        </w:rPr>
        <w:lastRenderedPageBreak/>
        <w:t>умений и навыков самостоятельной работы и профессионально-прикладной физической подготовки. Программа содержит методические рекомендации для студентов к практическим занятиям по физической культуре; обязательные контрольные тесты для оценки физической подготовленности; дополнительные тесты; методические рекомендации для студентов специальной медицинской группы по написанию реферата; темы рефератов для студентов специальной медицинской группы и временно освобождённых от практических занятий по физической культуре.</w:t>
      </w:r>
    </w:p>
    <w:p w:rsidR="00AC23CD" w:rsidRPr="00C96A59" w:rsidRDefault="00AC23CD" w:rsidP="00AC23CD">
      <w:pPr>
        <w:widowControl/>
        <w:spacing w:after="160" w:line="259" w:lineRule="auto"/>
        <w:rPr>
          <w:rFonts w:ascii="Times New Roman" w:eastAsia="Times New Roman" w:hAnsi="Times New Roman"/>
          <w:sz w:val="24"/>
          <w:szCs w:val="24"/>
          <w:lang w:val="ru-RU"/>
        </w:rPr>
      </w:pPr>
    </w:p>
    <w:p w:rsidR="00AC23CD" w:rsidRPr="000F3436" w:rsidRDefault="00AC23CD" w:rsidP="00AC23CD">
      <w:pPr>
        <w:rPr>
          <w:rFonts w:ascii="Times New Roman" w:hAnsi="Times New Roman"/>
          <w:b/>
          <w:sz w:val="24"/>
          <w:szCs w:val="24"/>
          <w:lang w:val="ru-RU"/>
        </w:rPr>
      </w:pPr>
      <w:r w:rsidRPr="000F3436">
        <w:rPr>
          <w:rFonts w:ascii="Times New Roman" w:hAnsi="Times New Roman"/>
          <w:b/>
          <w:sz w:val="24"/>
          <w:szCs w:val="24"/>
          <w:lang w:val="ru-RU"/>
        </w:rPr>
        <w:t>Б1.Б.</w:t>
      </w:r>
      <w:r>
        <w:rPr>
          <w:rFonts w:ascii="Times New Roman" w:hAnsi="Times New Roman"/>
          <w:b/>
          <w:sz w:val="24"/>
          <w:szCs w:val="24"/>
          <w:lang w:val="ru-RU"/>
        </w:rPr>
        <w:t>15</w:t>
      </w:r>
      <w:r w:rsidRPr="000F3436">
        <w:rPr>
          <w:rFonts w:ascii="Times New Roman" w:hAnsi="Times New Roman"/>
          <w:b/>
          <w:sz w:val="24"/>
          <w:szCs w:val="24"/>
          <w:lang w:val="ru-RU"/>
        </w:rPr>
        <w:t xml:space="preserve"> </w:t>
      </w:r>
      <w:r>
        <w:rPr>
          <w:rFonts w:ascii="Times New Roman" w:hAnsi="Times New Roman"/>
          <w:b/>
          <w:sz w:val="24"/>
          <w:szCs w:val="24"/>
          <w:lang w:val="ru-RU"/>
        </w:rPr>
        <w:t>Защита информации</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DC6A8D">
        <w:rPr>
          <w:rFonts w:ascii="Times New Roman" w:eastAsia="Times New Roman" w:hAnsi="Times New Roman"/>
          <w:sz w:val="24"/>
          <w:szCs w:val="24"/>
          <w:lang w:val="ru-RU"/>
        </w:rPr>
        <w:t>Введение. Основные категории информационной безопасности. Роль информации и необходимость ее защиты. Роль программного обеспечения в информатизации Защита программного обеспечения. Защита пользовательских данных. Динамические ключи шифрования, программы защиты от атак из Интернета, аппаратные методы защиты. Криптографические методы защиты информации. Симметричные криптоалгоритмы и криптосистемы. Криптографические методы защиты информации. Классификация криптоалгоритмов, блочные шифры. Ассиметричные криптоалгоритмы. Алгоритм RSA. Технология цифровых подписей и их использование для проверки подлинности пакетов ПО. Средства сетевой защиты. Средства сетевой защиты. Основные типы брандмауэров. Сканеры сетей. Понятие ACL — записей. Система RSBAС, системы OpenWall и Grcecurity. Средства мониторинга и обнаружения возможных нарушений защиты. Понятие сниффера, применение для контроля сети, предотвращение сетевых атак с использованием сниффера. Использование пакетов Tripware</w:t>
      </w:r>
    </w:p>
    <w:p w:rsidR="00AC23CD" w:rsidRDefault="00AC23CD" w:rsidP="00AC23CD">
      <w:pPr>
        <w:rPr>
          <w:rFonts w:ascii="Times New Roman" w:hAnsi="Times New Roman"/>
          <w:b/>
          <w:sz w:val="24"/>
          <w:szCs w:val="24"/>
          <w:lang w:val="ru-RU"/>
        </w:rPr>
      </w:pPr>
    </w:p>
    <w:p w:rsidR="00AC23CD" w:rsidRPr="00404A5C" w:rsidRDefault="00AC23CD" w:rsidP="00AC23CD">
      <w:pPr>
        <w:rPr>
          <w:rFonts w:ascii="Times New Roman" w:hAnsi="Times New Roman"/>
          <w:b/>
          <w:sz w:val="24"/>
          <w:szCs w:val="24"/>
          <w:lang w:val="ru-RU"/>
        </w:rPr>
      </w:pPr>
      <w:r w:rsidRPr="000F3436">
        <w:rPr>
          <w:rFonts w:ascii="Times New Roman" w:hAnsi="Times New Roman"/>
          <w:b/>
          <w:sz w:val="24"/>
          <w:szCs w:val="24"/>
          <w:lang w:val="ru-RU"/>
        </w:rPr>
        <w:t>Б1.Б.</w:t>
      </w:r>
      <w:r>
        <w:rPr>
          <w:rFonts w:ascii="Times New Roman" w:hAnsi="Times New Roman"/>
          <w:b/>
          <w:sz w:val="24"/>
          <w:szCs w:val="24"/>
          <w:lang w:val="ru-RU"/>
        </w:rPr>
        <w:t>1</w:t>
      </w:r>
      <w:r w:rsidRPr="005C0A37">
        <w:rPr>
          <w:rFonts w:ascii="Times New Roman" w:hAnsi="Times New Roman"/>
          <w:b/>
          <w:sz w:val="24"/>
          <w:szCs w:val="24"/>
          <w:lang w:val="ru-RU"/>
        </w:rPr>
        <w:t>6</w:t>
      </w:r>
      <w:r w:rsidRPr="000F3436">
        <w:rPr>
          <w:rFonts w:ascii="Times New Roman" w:hAnsi="Times New Roman"/>
          <w:b/>
          <w:sz w:val="24"/>
          <w:szCs w:val="24"/>
          <w:lang w:val="ru-RU"/>
        </w:rPr>
        <w:t xml:space="preserve"> </w:t>
      </w:r>
      <w:r>
        <w:rPr>
          <w:rFonts w:ascii="Times New Roman" w:hAnsi="Times New Roman"/>
          <w:b/>
          <w:sz w:val="24"/>
          <w:szCs w:val="24"/>
          <w:lang w:val="ru-RU"/>
        </w:rPr>
        <w:t>Среда программирования С</w:t>
      </w:r>
      <w:r w:rsidRPr="00404A5C">
        <w:rPr>
          <w:rFonts w:ascii="Times New Roman" w:hAnsi="Times New Roman"/>
          <w:b/>
          <w:sz w:val="24"/>
          <w:szCs w:val="24"/>
          <w:lang w:val="ru-RU"/>
        </w:rPr>
        <w:t>#</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B33B7D">
        <w:rPr>
          <w:rFonts w:ascii="Times New Roman" w:eastAsia="Times New Roman" w:hAnsi="Times New Roman"/>
          <w:sz w:val="24"/>
          <w:szCs w:val="24"/>
          <w:lang w:val="ru-RU"/>
        </w:rPr>
        <w:t>Введение в .NET. История возникновения языка. Архитектура системы. Обзор средств</w:t>
      </w:r>
      <w:r w:rsidRPr="00404A5C">
        <w:rPr>
          <w:rFonts w:ascii="Times New Roman" w:eastAsia="Times New Roman" w:hAnsi="Times New Roman"/>
          <w:sz w:val="24"/>
          <w:szCs w:val="24"/>
          <w:lang w:val="ru-RU"/>
        </w:rPr>
        <w:t xml:space="preserve"> </w:t>
      </w:r>
      <w:r w:rsidRPr="00B33B7D">
        <w:rPr>
          <w:rFonts w:ascii="Times New Roman" w:eastAsia="Times New Roman" w:hAnsi="Times New Roman"/>
          <w:sz w:val="24"/>
          <w:szCs w:val="24"/>
          <w:lang w:val="ru-RU"/>
        </w:rPr>
        <w:t>разработки. Первичные навыки работы в среде разработки Microsoft Visual Studio.</w:t>
      </w:r>
      <w:r w:rsidRPr="00404A5C">
        <w:rPr>
          <w:rFonts w:ascii="Times New Roman" w:eastAsia="Times New Roman" w:hAnsi="Times New Roman"/>
          <w:sz w:val="24"/>
          <w:szCs w:val="24"/>
          <w:lang w:val="ru-RU"/>
        </w:rPr>
        <w:t xml:space="preserve"> </w:t>
      </w:r>
      <w:r w:rsidRPr="00B33B7D">
        <w:rPr>
          <w:rFonts w:ascii="Times New Roman" w:eastAsia="Times New Roman" w:hAnsi="Times New Roman"/>
          <w:sz w:val="24"/>
          <w:szCs w:val="24"/>
          <w:lang w:val="ru-RU"/>
        </w:rPr>
        <w:t>Типы данных в C#. Типы передаваемые по значению и по ссылке. Синтаксис С# и отличия от C++. Структура программы на C#. Объектно-ориентированное программирование на платформе .NET. Поля, свойства,</w:t>
      </w:r>
      <w:r w:rsidRPr="00404A5C">
        <w:rPr>
          <w:rFonts w:ascii="Times New Roman" w:eastAsia="Times New Roman" w:hAnsi="Times New Roman"/>
          <w:sz w:val="24"/>
          <w:szCs w:val="24"/>
          <w:lang w:val="ru-RU"/>
        </w:rPr>
        <w:t xml:space="preserve"> </w:t>
      </w:r>
      <w:r w:rsidRPr="00B33B7D">
        <w:rPr>
          <w:rFonts w:ascii="Times New Roman" w:eastAsia="Times New Roman" w:hAnsi="Times New Roman"/>
          <w:sz w:val="24"/>
          <w:szCs w:val="24"/>
          <w:lang w:val="ru-RU"/>
        </w:rPr>
        <w:t>модификаторы доступа, статические поля и методы.</w:t>
      </w:r>
      <w:r w:rsidRPr="00404A5C">
        <w:rPr>
          <w:rFonts w:ascii="Times New Roman" w:eastAsia="Times New Roman" w:hAnsi="Times New Roman"/>
          <w:sz w:val="24"/>
          <w:szCs w:val="24"/>
          <w:lang w:val="ru-RU"/>
        </w:rPr>
        <w:t xml:space="preserve"> </w:t>
      </w:r>
      <w:r w:rsidRPr="00B33B7D">
        <w:rPr>
          <w:rFonts w:ascii="Times New Roman" w:eastAsia="Times New Roman" w:hAnsi="Times New Roman"/>
          <w:sz w:val="24"/>
          <w:szCs w:val="24"/>
          <w:lang w:val="ru-RU"/>
        </w:rPr>
        <w:t>Поля доступные только для чтения. Работа с файловыми потоками. Обработка ошибок с помощью системы исключений. Генерация и обработка исключений.</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404A5C" w:rsidRDefault="00AC23CD" w:rsidP="00AC23CD">
      <w:pPr>
        <w:rPr>
          <w:rFonts w:ascii="Times New Roman" w:hAnsi="Times New Roman"/>
          <w:b/>
          <w:sz w:val="24"/>
          <w:szCs w:val="24"/>
          <w:lang w:val="ru-RU"/>
        </w:rPr>
      </w:pPr>
      <w:r w:rsidRPr="000F3436">
        <w:rPr>
          <w:rFonts w:ascii="Times New Roman" w:hAnsi="Times New Roman"/>
          <w:b/>
          <w:sz w:val="24"/>
          <w:szCs w:val="24"/>
          <w:lang w:val="ru-RU"/>
        </w:rPr>
        <w:t>Б1.Б.</w:t>
      </w:r>
      <w:r>
        <w:rPr>
          <w:rFonts w:ascii="Times New Roman" w:hAnsi="Times New Roman"/>
          <w:b/>
          <w:sz w:val="24"/>
          <w:szCs w:val="24"/>
          <w:lang w:val="ru-RU"/>
        </w:rPr>
        <w:t>1</w:t>
      </w:r>
      <w:r w:rsidRPr="005C0A37">
        <w:rPr>
          <w:rFonts w:ascii="Times New Roman" w:hAnsi="Times New Roman"/>
          <w:b/>
          <w:sz w:val="24"/>
          <w:szCs w:val="24"/>
          <w:lang w:val="ru-RU"/>
        </w:rPr>
        <w:t>7</w:t>
      </w:r>
      <w:r w:rsidRPr="000F3436">
        <w:rPr>
          <w:rFonts w:ascii="Times New Roman" w:hAnsi="Times New Roman"/>
          <w:b/>
          <w:sz w:val="24"/>
          <w:szCs w:val="24"/>
          <w:lang w:val="ru-RU"/>
        </w:rPr>
        <w:t xml:space="preserve"> </w:t>
      </w:r>
      <w:r>
        <w:rPr>
          <w:rFonts w:ascii="Times New Roman" w:hAnsi="Times New Roman"/>
          <w:b/>
          <w:sz w:val="24"/>
          <w:szCs w:val="24"/>
          <w:lang w:val="ru-RU"/>
        </w:rPr>
        <w:t>Программирования на С/С++</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5C0A37">
        <w:rPr>
          <w:rFonts w:ascii="Times New Roman" w:eastAsia="Times New Roman" w:hAnsi="Times New Roman"/>
          <w:sz w:val="24"/>
          <w:szCs w:val="24"/>
          <w:lang w:val="ru-RU"/>
        </w:rPr>
        <w:t>Обзор парадигм программирования. Перспективы развития языка С++ Базовые сведения. Типы и описания. Выражения и операторы. Структура программы.</w:t>
      </w:r>
      <w:r w:rsidRPr="00B5362F">
        <w:rPr>
          <w:rFonts w:ascii="Times New Roman" w:eastAsia="Times New Roman" w:hAnsi="Times New Roman"/>
          <w:sz w:val="24"/>
          <w:szCs w:val="24"/>
          <w:lang w:val="ru-RU"/>
        </w:rPr>
        <w:t xml:space="preserve"> </w:t>
      </w:r>
      <w:r w:rsidRPr="005C0A37">
        <w:rPr>
          <w:rFonts w:ascii="Times New Roman" w:eastAsia="Times New Roman" w:hAnsi="Times New Roman"/>
          <w:sz w:val="24"/>
          <w:szCs w:val="24"/>
          <w:lang w:val="ru-RU"/>
        </w:rPr>
        <w:t>Сложные типы данных: указатели, структуры, объединения. Операции над сложными типами данных. Расширение языка Ссылки. Классы. Конструкторы и деструкторы. Использование классов для объектно-ориентированного программирования. Потоки С++. Работа с файлами. Принципы объектно-ориентированного программирования. Инкапсуляция. Атрибуты членов классов: private, protected, public. Друзья класса. Наследование. Полиморфизм. Виртуальные функции. Перегрузка операций и функций.</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BB159E" w:rsidRDefault="00AC23CD" w:rsidP="00AC23CD">
      <w:pPr>
        <w:widowControl/>
        <w:spacing w:after="160" w:line="259" w:lineRule="auto"/>
        <w:rPr>
          <w:rFonts w:ascii="Times New Roman" w:eastAsia="Times New Roman" w:hAnsi="Times New Roman"/>
          <w:sz w:val="24"/>
          <w:szCs w:val="24"/>
          <w:lang w:val="ru-RU"/>
        </w:rPr>
      </w:pPr>
      <w:r w:rsidRPr="000F3436">
        <w:rPr>
          <w:rFonts w:ascii="Times New Roman" w:hAnsi="Times New Roman"/>
          <w:b/>
          <w:sz w:val="24"/>
          <w:szCs w:val="24"/>
          <w:lang w:val="ru-RU"/>
        </w:rPr>
        <w:t>Б1.Б.</w:t>
      </w:r>
      <w:r>
        <w:rPr>
          <w:rFonts w:ascii="Times New Roman" w:hAnsi="Times New Roman"/>
          <w:b/>
          <w:sz w:val="24"/>
          <w:szCs w:val="24"/>
          <w:lang w:val="ru-RU"/>
        </w:rPr>
        <w:t>18</w:t>
      </w:r>
      <w:r w:rsidRPr="000F3436">
        <w:rPr>
          <w:rFonts w:ascii="Times New Roman" w:hAnsi="Times New Roman"/>
          <w:b/>
          <w:sz w:val="24"/>
          <w:szCs w:val="24"/>
          <w:lang w:val="ru-RU"/>
        </w:rPr>
        <w:t xml:space="preserve"> </w:t>
      </w:r>
      <w:r>
        <w:rPr>
          <w:rFonts w:ascii="Times New Roman" w:hAnsi="Times New Roman"/>
          <w:b/>
          <w:sz w:val="24"/>
          <w:szCs w:val="24"/>
          <w:lang w:val="ru-RU"/>
        </w:rPr>
        <w:t xml:space="preserve">Основы программирование на </w:t>
      </w:r>
      <w:r>
        <w:rPr>
          <w:rFonts w:ascii="Times New Roman" w:hAnsi="Times New Roman"/>
          <w:b/>
          <w:sz w:val="24"/>
          <w:szCs w:val="24"/>
        </w:rPr>
        <w:t>Java</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BB159E">
        <w:rPr>
          <w:rFonts w:ascii="Times New Roman" w:eastAsia="Times New Roman" w:hAnsi="Times New Roman"/>
          <w:sz w:val="24"/>
          <w:szCs w:val="24"/>
          <w:lang w:val="ru-RU"/>
        </w:rPr>
        <w:t xml:space="preserve">Среда программирования Java. Виртуальная Java-машина, байт-код. Категории программ Java. Основные составляющие языка: алфавит, ключевые слова, управляющие последовательности, специальные символы, идентификаторы, переменные и типы, </w:t>
      </w:r>
      <w:r w:rsidRPr="00BB159E">
        <w:rPr>
          <w:rFonts w:ascii="Times New Roman" w:eastAsia="Times New Roman" w:hAnsi="Times New Roman"/>
          <w:sz w:val="24"/>
          <w:szCs w:val="24"/>
          <w:lang w:val="ru-RU"/>
        </w:rPr>
        <w:lastRenderedPageBreak/>
        <w:t>примитивные и ссылочные типы, классы, объекты, массивы, интерфейсы. Пакеты. Сборка мусора. Основы ООП?. Объекты и классы, конструкторы, инкапсуляция, наследование, полиморфизм. Правила оформления, передача параметров, внутренние классы, абстрактные классы, интерфейсы, множественное наследие. Компоненты JFC: AVT, Java 2D, Swing и т.д. Основные свойства Swing: компоненты, контейнеры, панели. Основные</w:t>
      </w:r>
      <w:r w:rsidRPr="00BB159E">
        <w:rPr>
          <w:rFonts w:ascii="Times New Roman" w:eastAsia="Times New Roman" w:hAnsi="Times New Roman"/>
          <w:sz w:val="24"/>
          <w:szCs w:val="24"/>
        </w:rPr>
        <w:t xml:space="preserve"> </w:t>
      </w:r>
      <w:r w:rsidRPr="00BB159E">
        <w:rPr>
          <w:rFonts w:ascii="Times New Roman" w:eastAsia="Times New Roman" w:hAnsi="Times New Roman"/>
          <w:sz w:val="24"/>
          <w:szCs w:val="24"/>
          <w:lang w:val="ru-RU"/>
        </w:rPr>
        <w:t>компоненты</w:t>
      </w:r>
      <w:r w:rsidRPr="00BB159E">
        <w:rPr>
          <w:rFonts w:ascii="Times New Roman" w:eastAsia="Times New Roman" w:hAnsi="Times New Roman"/>
          <w:sz w:val="24"/>
          <w:szCs w:val="24"/>
        </w:rPr>
        <w:t xml:space="preserve"> (Buttons, Labels, Text fields, Text areas, Check boxes, Radio buttons, Drop-down lists, List boxes, Tabbed panes, Menus, Message Boxes, Dialog Boxes). </w:t>
      </w:r>
      <w:r w:rsidRPr="00BB159E">
        <w:rPr>
          <w:rFonts w:ascii="Times New Roman" w:eastAsia="Times New Roman" w:hAnsi="Times New Roman"/>
          <w:sz w:val="24"/>
          <w:szCs w:val="24"/>
          <w:lang w:val="ru-RU"/>
        </w:rPr>
        <w:t>Обработка основных событий. Иконки и изображения. Layers, Panels, ис-пользование Layout Managers. Модель обра-ботки событий. Создание окон, создание ме-ню. Swing компоненты JTree, JTable, JSlider, JProgressBar.</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sidRPr="000F3436">
        <w:rPr>
          <w:rFonts w:ascii="Times New Roman" w:hAnsi="Times New Roman"/>
          <w:b/>
          <w:sz w:val="24"/>
          <w:szCs w:val="24"/>
          <w:lang w:val="ru-RU"/>
        </w:rPr>
        <w:t>Б1.Б.</w:t>
      </w:r>
      <w:r>
        <w:rPr>
          <w:rFonts w:ascii="Times New Roman" w:hAnsi="Times New Roman"/>
          <w:b/>
          <w:sz w:val="24"/>
          <w:szCs w:val="24"/>
          <w:lang w:val="ru-RU"/>
        </w:rPr>
        <w:t>1</w:t>
      </w:r>
      <w:r w:rsidRPr="005A3003">
        <w:rPr>
          <w:rFonts w:ascii="Times New Roman" w:hAnsi="Times New Roman"/>
          <w:b/>
          <w:sz w:val="24"/>
          <w:szCs w:val="24"/>
          <w:lang w:val="ru-RU"/>
        </w:rPr>
        <w:t>9</w:t>
      </w:r>
      <w:r w:rsidRPr="000F3436">
        <w:rPr>
          <w:rFonts w:ascii="Times New Roman" w:hAnsi="Times New Roman"/>
          <w:b/>
          <w:sz w:val="24"/>
          <w:szCs w:val="24"/>
          <w:lang w:val="ru-RU"/>
        </w:rPr>
        <w:t xml:space="preserve"> </w:t>
      </w:r>
      <w:r>
        <w:rPr>
          <w:rFonts w:ascii="Times New Roman" w:hAnsi="Times New Roman"/>
          <w:b/>
          <w:sz w:val="24"/>
          <w:szCs w:val="24"/>
          <w:lang w:val="ru-RU"/>
        </w:rPr>
        <w:t xml:space="preserve">Основы программирование на </w:t>
      </w:r>
      <w:r>
        <w:rPr>
          <w:rFonts w:ascii="Times New Roman" w:hAnsi="Times New Roman"/>
          <w:b/>
          <w:sz w:val="24"/>
          <w:szCs w:val="24"/>
        </w:rPr>
        <w:t>Java</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5A3003">
        <w:rPr>
          <w:rFonts w:ascii="Times New Roman" w:eastAsia="Times New Roman" w:hAnsi="Times New Roman"/>
          <w:sz w:val="24"/>
          <w:szCs w:val="24"/>
          <w:lang w:val="ru-RU"/>
        </w:rPr>
        <w:t>Базовые концепции кроссплатформенного программирования. Знакомство с Qt SDK и средой разработки QtCreator. Текстовые надписи. Обработка событий. Кнопки и диалоги. Меню, панели инструментов и строка состояния. Размещение элементов на форме. Автоматизация создания диалогов. Работа с данными.</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B5362F" w:rsidRDefault="00AC23CD" w:rsidP="00AC23CD">
      <w:pPr>
        <w:widowControl/>
        <w:spacing w:after="160" w:line="259" w:lineRule="auto"/>
        <w:rPr>
          <w:rFonts w:ascii="Times New Roman" w:eastAsia="Times New Roman" w:hAnsi="Times New Roman"/>
          <w:sz w:val="24"/>
          <w:szCs w:val="24"/>
          <w:lang w:val="ru-RU"/>
        </w:rPr>
      </w:pPr>
      <w:r w:rsidRPr="000F3436">
        <w:rPr>
          <w:rFonts w:ascii="Times New Roman" w:hAnsi="Times New Roman"/>
          <w:b/>
          <w:sz w:val="24"/>
          <w:szCs w:val="24"/>
          <w:lang w:val="ru-RU"/>
        </w:rPr>
        <w:t>Б1.Б.</w:t>
      </w:r>
      <w:r w:rsidRPr="000E18A2">
        <w:rPr>
          <w:rFonts w:ascii="Times New Roman" w:hAnsi="Times New Roman"/>
          <w:b/>
          <w:sz w:val="24"/>
          <w:szCs w:val="24"/>
          <w:lang w:val="ru-RU"/>
        </w:rPr>
        <w:t>20</w:t>
      </w:r>
      <w:r w:rsidRPr="000F3436">
        <w:rPr>
          <w:rFonts w:ascii="Times New Roman" w:hAnsi="Times New Roman"/>
          <w:b/>
          <w:sz w:val="24"/>
          <w:szCs w:val="24"/>
          <w:lang w:val="ru-RU"/>
        </w:rPr>
        <w:t xml:space="preserve"> </w:t>
      </w:r>
      <w:r>
        <w:rPr>
          <w:rFonts w:ascii="Times New Roman" w:hAnsi="Times New Roman"/>
          <w:b/>
          <w:sz w:val="24"/>
          <w:szCs w:val="24"/>
          <w:lang w:val="ru-RU"/>
        </w:rPr>
        <w:t>Операционные системы</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0E18A2">
        <w:rPr>
          <w:rFonts w:ascii="Times New Roman" w:eastAsia="Times New Roman" w:hAnsi="Times New Roman"/>
          <w:sz w:val="24"/>
          <w:szCs w:val="24"/>
          <w:lang w:val="ru-RU"/>
        </w:rPr>
        <w:t xml:space="preserve">Введение. Определение, назначение, состав и функции операционных систем. Классификация операционных систем, режимы работы. Архитектура ОС. Инсталляция, конфигурирование и работа с ОС. Командный язык операционной системы. Создание пакетных командных файлов. Инсталляция и конфигурирование операционных систем. Исследование процессов, потоков и диспетчера памяти. Управление вводом-выводом информацией и файловой системой. Управление процессами. </w:t>
      </w:r>
      <w:r>
        <w:rPr>
          <w:rFonts w:ascii="Times New Roman" w:eastAsia="Times New Roman" w:hAnsi="Times New Roman"/>
          <w:sz w:val="24"/>
          <w:szCs w:val="24"/>
          <w:lang w:val="ru-RU"/>
        </w:rPr>
        <w:t xml:space="preserve">Управление памятью. </w:t>
      </w:r>
      <w:r w:rsidRPr="000E18A2">
        <w:rPr>
          <w:rFonts w:ascii="Times New Roman" w:eastAsia="Times New Roman" w:hAnsi="Times New Roman"/>
          <w:sz w:val="24"/>
          <w:szCs w:val="24"/>
          <w:lang w:val="ru-RU"/>
        </w:rPr>
        <w:t>Управление вводом-выводом. Файловые системы. Локальные и глобальные сети. Компоненты сети. Глобальные и локальные сетевые технологии. Организация файлового сервера. Работа в сети. Сетевые операционные системы. Установка сетевой операционной системы. Средства защиты информации в сети. Тенденции и перспективы развития распределенных операционных сред. Операционная оболочка Windows. Исследование особенностей работы в реестрах операцион-ных системах Windows и Linux. ОС MS DOS. Windows ХР. ОС UNIX. ОС LINUX. Операционные оболочки. Программные средства человеко-машинного интерфейса: мультимедиа и гипермедиа; аудио и сенсорное сопровождение. Работа в ОС MS DOS, ОС LINUX.</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A6101F" w:rsidRDefault="00AC23CD" w:rsidP="00AC23CD">
      <w:pPr>
        <w:jc w:val="both"/>
        <w:rPr>
          <w:rFonts w:ascii="Times New Roman" w:hAnsi="Times New Roman"/>
          <w:b/>
          <w:sz w:val="24"/>
          <w:szCs w:val="24"/>
          <w:lang w:val="ru-RU"/>
        </w:rPr>
      </w:pPr>
      <w:r w:rsidRPr="00A6101F">
        <w:rPr>
          <w:rFonts w:ascii="Times New Roman" w:hAnsi="Times New Roman"/>
          <w:b/>
          <w:sz w:val="24"/>
          <w:szCs w:val="24"/>
          <w:lang w:val="ru-RU"/>
        </w:rPr>
        <w:t>Б1.</w:t>
      </w:r>
      <w:r>
        <w:rPr>
          <w:rFonts w:ascii="Times New Roman" w:hAnsi="Times New Roman"/>
          <w:b/>
          <w:sz w:val="24"/>
          <w:szCs w:val="24"/>
          <w:lang w:val="ru-RU"/>
        </w:rPr>
        <w:t>В</w:t>
      </w:r>
      <w:r w:rsidRPr="00A6101F">
        <w:rPr>
          <w:rFonts w:ascii="Times New Roman" w:hAnsi="Times New Roman"/>
          <w:b/>
          <w:sz w:val="24"/>
          <w:szCs w:val="24"/>
          <w:lang w:val="ru-RU"/>
        </w:rPr>
        <w:t>.</w:t>
      </w:r>
      <w:r>
        <w:rPr>
          <w:rFonts w:ascii="Times New Roman" w:hAnsi="Times New Roman"/>
          <w:b/>
          <w:sz w:val="24"/>
          <w:szCs w:val="24"/>
          <w:lang w:val="ru-RU"/>
        </w:rPr>
        <w:t>ОД.1</w:t>
      </w:r>
      <w:r w:rsidRPr="00A6101F">
        <w:rPr>
          <w:rFonts w:ascii="Times New Roman" w:hAnsi="Times New Roman"/>
          <w:b/>
          <w:sz w:val="24"/>
          <w:szCs w:val="24"/>
          <w:lang w:val="ru-RU"/>
        </w:rPr>
        <w:t xml:space="preserve"> Русский язык</w:t>
      </w:r>
    </w:p>
    <w:p w:rsidR="00AC23CD" w:rsidRPr="00A6101F" w:rsidRDefault="00AC23CD" w:rsidP="00AC23CD">
      <w:pPr>
        <w:jc w:val="both"/>
        <w:rPr>
          <w:rFonts w:ascii="Times New Roman" w:hAnsi="Times New Roman"/>
          <w:sz w:val="24"/>
          <w:szCs w:val="24"/>
          <w:lang w:val="ru-RU"/>
        </w:rPr>
      </w:pPr>
      <w:r w:rsidRPr="00A6101F">
        <w:rPr>
          <w:rFonts w:ascii="Times New Roman" w:hAnsi="Times New Roman"/>
          <w:b/>
          <w:sz w:val="24"/>
          <w:szCs w:val="24"/>
          <w:lang w:val="ru-RU"/>
        </w:rPr>
        <w:t>Б1.</w:t>
      </w:r>
      <w:r>
        <w:rPr>
          <w:rFonts w:ascii="Times New Roman" w:hAnsi="Times New Roman"/>
          <w:b/>
          <w:sz w:val="24"/>
          <w:szCs w:val="24"/>
          <w:lang w:val="ru-RU"/>
        </w:rPr>
        <w:t>В</w:t>
      </w:r>
      <w:r w:rsidRPr="00A6101F">
        <w:rPr>
          <w:rFonts w:ascii="Times New Roman" w:hAnsi="Times New Roman"/>
          <w:b/>
          <w:sz w:val="24"/>
          <w:szCs w:val="24"/>
          <w:lang w:val="ru-RU"/>
        </w:rPr>
        <w:t>.</w:t>
      </w:r>
      <w:r>
        <w:rPr>
          <w:rFonts w:ascii="Times New Roman" w:hAnsi="Times New Roman"/>
          <w:b/>
          <w:sz w:val="24"/>
          <w:szCs w:val="24"/>
          <w:lang w:val="ru-RU"/>
        </w:rPr>
        <w:t>ОД.1.1</w:t>
      </w:r>
      <w:r w:rsidRPr="00A6101F">
        <w:rPr>
          <w:rFonts w:ascii="Times New Roman" w:hAnsi="Times New Roman"/>
          <w:sz w:val="24"/>
          <w:szCs w:val="24"/>
          <w:lang w:val="ru-RU"/>
        </w:rPr>
        <w:t xml:space="preserve"> </w:t>
      </w:r>
      <w:r w:rsidRPr="00A6101F">
        <w:rPr>
          <w:rFonts w:ascii="Times New Roman" w:hAnsi="Times New Roman"/>
          <w:b/>
          <w:sz w:val="24"/>
          <w:szCs w:val="24"/>
          <w:lang w:val="ru-RU"/>
        </w:rPr>
        <w:t>Русский язык и культура речи. Часть 1.</w:t>
      </w:r>
      <w:r w:rsidRPr="00A6101F">
        <w:rPr>
          <w:rFonts w:ascii="Times New Roman" w:hAnsi="Times New Roman"/>
          <w:sz w:val="24"/>
          <w:szCs w:val="24"/>
          <w:lang w:val="ru-RU"/>
        </w:rPr>
        <w:t xml:space="preserve"> Фонетика. Самостоятельные части речи. Самостоятельные части речи. Служебные части речи.  </w:t>
      </w:r>
    </w:p>
    <w:p w:rsidR="00AC23CD" w:rsidRPr="00A6101F" w:rsidRDefault="00AC23CD" w:rsidP="00AC23CD">
      <w:pPr>
        <w:jc w:val="both"/>
        <w:rPr>
          <w:rFonts w:ascii="Times New Roman" w:hAnsi="Times New Roman"/>
          <w:b/>
          <w:sz w:val="24"/>
          <w:szCs w:val="24"/>
          <w:lang w:val="ru-RU"/>
        </w:rPr>
      </w:pPr>
      <w:r w:rsidRPr="00A6101F">
        <w:rPr>
          <w:rFonts w:ascii="Times New Roman" w:hAnsi="Times New Roman"/>
          <w:b/>
          <w:sz w:val="24"/>
          <w:szCs w:val="24"/>
          <w:lang w:val="ru-RU"/>
        </w:rPr>
        <w:t>Б1.</w:t>
      </w:r>
      <w:r>
        <w:rPr>
          <w:rFonts w:ascii="Times New Roman" w:hAnsi="Times New Roman"/>
          <w:b/>
          <w:sz w:val="24"/>
          <w:szCs w:val="24"/>
          <w:lang w:val="ru-RU"/>
        </w:rPr>
        <w:t>В</w:t>
      </w:r>
      <w:r w:rsidRPr="00A6101F">
        <w:rPr>
          <w:rFonts w:ascii="Times New Roman" w:hAnsi="Times New Roman"/>
          <w:b/>
          <w:sz w:val="24"/>
          <w:szCs w:val="24"/>
          <w:lang w:val="ru-RU"/>
        </w:rPr>
        <w:t>.</w:t>
      </w:r>
      <w:r>
        <w:rPr>
          <w:rFonts w:ascii="Times New Roman" w:hAnsi="Times New Roman"/>
          <w:b/>
          <w:sz w:val="24"/>
          <w:szCs w:val="24"/>
          <w:lang w:val="ru-RU"/>
        </w:rPr>
        <w:t>ОД.1.2</w:t>
      </w:r>
      <w:r w:rsidRPr="00A6101F">
        <w:rPr>
          <w:rFonts w:ascii="Times New Roman" w:hAnsi="Times New Roman"/>
          <w:b/>
          <w:sz w:val="24"/>
          <w:szCs w:val="24"/>
          <w:lang w:val="ru-RU"/>
        </w:rPr>
        <w:t xml:space="preserve"> Русский язык и культура речи. Часть 2.</w:t>
      </w:r>
    </w:p>
    <w:p w:rsidR="00AC23CD" w:rsidRPr="00A6101F" w:rsidRDefault="00AC23CD" w:rsidP="00AC23CD">
      <w:pPr>
        <w:jc w:val="both"/>
        <w:rPr>
          <w:rFonts w:ascii="Times New Roman" w:hAnsi="Times New Roman"/>
          <w:sz w:val="24"/>
          <w:szCs w:val="24"/>
          <w:lang w:val="ru-RU"/>
        </w:rPr>
      </w:pPr>
      <w:r w:rsidRPr="00A6101F">
        <w:rPr>
          <w:rFonts w:ascii="Times New Roman" w:hAnsi="Times New Roman"/>
          <w:sz w:val="24"/>
          <w:szCs w:val="24"/>
          <w:lang w:val="ru-RU"/>
        </w:rPr>
        <w:t>Деловые коммуникации. Виды деловых документов</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8E52B0" w:rsidRDefault="00AC23CD" w:rsidP="00AC23CD">
      <w:pPr>
        <w:jc w:val="both"/>
        <w:rPr>
          <w:rFonts w:ascii="Times New Roman" w:hAnsi="Times New Roman"/>
          <w:b/>
          <w:sz w:val="24"/>
          <w:szCs w:val="24"/>
          <w:lang w:val="ru-RU"/>
        </w:rPr>
      </w:pPr>
      <w:r w:rsidRPr="00A6101F">
        <w:rPr>
          <w:rFonts w:ascii="Times New Roman" w:hAnsi="Times New Roman"/>
          <w:b/>
          <w:sz w:val="24"/>
          <w:szCs w:val="24"/>
          <w:lang w:val="ru-RU"/>
        </w:rPr>
        <w:t>Б1.</w:t>
      </w:r>
      <w:r>
        <w:rPr>
          <w:rFonts w:ascii="Times New Roman" w:hAnsi="Times New Roman"/>
          <w:b/>
          <w:sz w:val="24"/>
          <w:szCs w:val="24"/>
          <w:lang w:val="ru-RU"/>
        </w:rPr>
        <w:t>В</w:t>
      </w:r>
      <w:r w:rsidRPr="00A6101F">
        <w:rPr>
          <w:rFonts w:ascii="Times New Roman" w:hAnsi="Times New Roman"/>
          <w:b/>
          <w:sz w:val="24"/>
          <w:szCs w:val="24"/>
          <w:lang w:val="ru-RU"/>
        </w:rPr>
        <w:t>.</w:t>
      </w:r>
      <w:r>
        <w:rPr>
          <w:rFonts w:ascii="Times New Roman" w:hAnsi="Times New Roman"/>
          <w:b/>
          <w:sz w:val="24"/>
          <w:szCs w:val="24"/>
          <w:lang w:val="ru-RU"/>
        </w:rPr>
        <w:t>ОД.2</w:t>
      </w:r>
      <w:r w:rsidRPr="008E52B0">
        <w:rPr>
          <w:rFonts w:ascii="Times New Roman" w:hAnsi="Times New Roman"/>
          <w:b/>
          <w:sz w:val="24"/>
          <w:szCs w:val="24"/>
          <w:lang w:val="ru-RU"/>
        </w:rPr>
        <w:t xml:space="preserve"> Таджикский язык  </w:t>
      </w:r>
    </w:p>
    <w:p w:rsidR="00AC23CD" w:rsidRPr="008E52B0" w:rsidRDefault="00AC23CD" w:rsidP="00AC23CD">
      <w:pPr>
        <w:jc w:val="both"/>
        <w:rPr>
          <w:rFonts w:ascii="Times New Roman" w:hAnsi="Times New Roman"/>
          <w:sz w:val="24"/>
          <w:szCs w:val="24"/>
          <w:lang w:val="ru-RU"/>
        </w:rPr>
      </w:pPr>
      <w:r w:rsidRPr="008E52B0">
        <w:rPr>
          <w:rFonts w:ascii="Times New Roman" w:hAnsi="Times New Roman"/>
          <w:sz w:val="24"/>
          <w:szCs w:val="24"/>
          <w:lang w:val="ru-RU"/>
        </w:rPr>
        <w:t>Природа и сущность (язык и речь, язык и мышление, язык и общество, языковые</w:t>
      </w:r>
      <w:r>
        <w:rPr>
          <w:rFonts w:ascii="Times New Roman" w:hAnsi="Times New Roman"/>
          <w:sz w:val="24"/>
          <w:szCs w:val="24"/>
          <w:lang w:val="ru-RU"/>
        </w:rPr>
        <w:t xml:space="preserve"> </w:t>
      </w:r>
      <w:r w:rsidRPr="008E52B0">
        <w:rPr>
          <w:rFonts w:ascii="Times New Roman" w:hAnsi="Times New Roman"/>
          <w:sz w:val="24"/>
          <w:szCs w:val="24"/>
          <w:lang w:val="ru-RU"/>
        </w:rPr>
        <w:t xml:space="preserve">признаки) История формирования и развития таджикского языка. Письмо и алфавит таджикского языка (Периодизация формировании таджикского языка, письмо и алфавит таджикского </w:t>
      </w:r>
      <w:r w:rsidRPr="008E52B0">
        <w:rPr>
          <w:rFonts w:ascii="Times New Roman" w:hAnsi="Times New Roman"/>
          <w:sz w:val="24"/>
          <w:szCs w:val="24"/>
          <w:lang w:val="ru-RU"/>
        </w:rPr>
        <w:lastRenderedPageBreak/>
        <w:t>языка) Правописание некоторых согласных (правописание согласных ъ с; тс, правописание согласной й.  Правописание прилагательных (прилагательные, которые слитно; прилагательные, которые пишутся раздельно; которые пишутся через дефис)</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sidRPr="00A6101F">
        <w:rPr>
          <w:rFonts w:ascii="Times New Roman" w:hAnsi="Times New Roman"/>
          <w:b/>
          <w:sz w:val="24"/>
          <w:szCs w:val="24"/>
          <w:lang w:val="ru-RU"/>
        </w:rPr>
        <w:t>Б1.</w:t>
      </w:r>
      <w:r>
        <w:rPr>
          <w:rFonts w:ascii="Times New Roman" w:hAnsi="Times New Roman"/>
          <w:b/>
          <w:sz w:val="24"/>
          <w:szCs w:val="24"/>
          <w:lang w:val="ru-RU"/>
        </w:rPr>
        <w:t>В</w:t>
      </w:r>
      <w:r w:rsidRPr="00A6101F">
        <w:rPr>
          <w:rFonts w:ascii="Times New Roman" w:hAnsi="Times New Roman"/>
          <w:b/>
          <w:sz w:val="24"/>
          <w:szCs w:val="24"/>
          <w:lang w:val="ru-RU"/>
        </w:rPr>
        <w:t>.</w:t>
      </w:r>
      <w:r>
        <w:rPr>
          <w:rFonts w:ascii="Times New Roman" w:hAnsi="Times New Roman"/>
          <w:b/>
          <w:sz w:val="24"/>
          <w:szCs w:val="24"/>
          <w:lang w:val="ru-RU"/>
        </w:rPr>
        <w:t>ОД.3</w:t>
      </w:r>
      <w:r w:rsidRPr="008E52B0">
        <w:rPr>
          <w:rFonts w:ascii="Times New Roman" w:hAnsi="Times New Roman"/>
          <w:b/>
          <w:sz w:val="24"/>
          <w:szCs w:val="24"/>
          <w:lang w:val="ru-RU"/>
        </w:rPr>
        <w:t xml:space="preserve"> </w:t>
      </w:r>
      <w:r>
        <w:rPr>
          <w:rFonts w:ascii="Times New Roman" w:hAnsi="Times New Roman"/>
          <w:b/>
          <w:sz w:val="24"/>
          <w:szCs w:val="24"/>
          <w:lang w:val="ru-RU"/>
        </w:rPr>
        <w:t>История Таджикистана</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1C1B07">
        <w:rPr>
          <w:rFonts w:ascii="Times New Roman" w:eastAsia="Times New Roman" w:hAnsi="Times New Roman"/>
          <w:sz w:val="24"/>
          <w:szCs w:val="24"/>
          <w:lang w:val="ru-RU"/>
        </w:rPr>
        <w:t>Таджикистан древний и современный. Вопросы социально-экономических и культурных преобразований, сложение государственного и хозяйственного механизма управления. Развитие общественных организаций. Вклад таджикского народа в развитие культуры региона.</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82AE3" w:rsidRDefault="00AC23CD" w:rsidP="00AC23CD">
      <w:pPr>
        <w:jc w:val="both"/>
        <w:rPr>
          <w:rFonts w:ascii="Times New Roman" w:hAnsi="Times New Roman"/>
          <w:b/>
          <w:sz w:val="24"/>
          <w:szCs w:val="24"/>
          <w:lang w:val="ru-RU"/>
        </w:rPr>
      </w:pPr>
      <w:r w:rsidRPr="00082AE3">
        <w:rPr>
          <w:rFonts w:ascii="Times New Roman" w:hAnsi="Times New Roman"/>
          <w:b/>
          <w:sz w:val="24"/>
          <w:szCs w:val="24"/>
          <w:lang w:val="ru-RU"/>
        </w:rPr>
        <w:t>Б1.</w:t>
      </w:r>
      <w:r>
        <w:rPr>
          <w:rFonts w:ascii="Times New Roman" w:hAnsi="Times New Roman"/>
          <w:b/>
          <w:sz w:val="24"/>
          <w:szCs w:val="24"/>
          <w:lang w:val="ru-RU"/>
        </w:rPr>
        <w:t>В.ОД.4</w:t>
      </w:r>
      <w:r w:rsidRPr="00082AE3">
        <w:rPr>
          <w:rFonts w:ascii="Times New Roman" w:hAnsi="Times New Roman"/>
          <w:b/>
          <w:sz w:val="24"/>
          <w:szCs w:val="24"/>
          <w:lang w:val="ru-RU"/>
        </w:rPr>
        <w:t xml:space="preserve"> Основы алгоритмизации и программирования</w:t>
      </w:r>
    </w:p>
    <w:p w:rsidR="00AC23CD" w:rsidRPr="0000613B" w:rsidRDefault="00AC23CD" w:rsidP="00AC23CD">
      <w:pPr>
        <w:jc w:val="both"/>
        <w:rPr>
          <w:rFonts w:ascii="Times New Roman" w:hAnsi="Times New Roman"/>
          <w:sz w:val="24"/>
          <w:szCs w:val="24"/>
          <w:lang w:val="ru-RU"/>
        </w:rPr>
      </w:pPr>
      <w:r w:rsidRPr="00082AE3">
        <w:rPr>
          <w:rFonts w:ascii="Times New Roman" w:hAnsi="Times New Roman"/>
          <w:sz w:val="24"/>
          <w:szCs w:val="24"/>
          <w:lang w:val="ru-RU"/>
        </w:rPr>
        <w:t xml:space="preserve">Основные принципы алгоритмизации и программирования. Общие понятия программирования. Основы программирования. </w:t>
      </w:r>
      <w:r w:rsidRPr="0000613B">
        <w:rPr>
          <w:rFonts w:ascii="Times New Roman" w:hAnsi="Times New Roman"/>
          <w:sz w:val="24"/>
          <w:szCs w:val="24"/>
          <w:lang w:val="ru-RU"/>
        </w:rPr>
        <w:t>Программирование данных сложной структуры.</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00613B" w:rsidRDefault="00AC23CD" w:rsidP="00AC23CD">
      <w:pPr>
        <w:jc w:val="both"/>
        <w:rPr>
          <w:rFonts w:ascii="Times New Roman" w:hAnsi="Times New Roman"/>
          <w:b/>
          <w:sz w:val="24"/>
          <w:szCs w:val="24"/>
          <w:lang w:val="ru-RU"/>
        </w:rPr>
      </w:pPr>
      <w:r w:rsidRPr="0000613B">
        <w:rPr>
          <w:rFonts w:ascii="Times New Roman" w:hAnsi="Times New Roman"/>
          <w:b/>
          <w:sz w:val="24"/>
          <w:szCs w:val="24"/>
          <w:lang w:val="ru-RU"/>
        </w:rPr>
        <w:t>Б1.</w:t>
      </w:r>
      <w:r>
        <w:rPr>
          <w:rFonts w:ascii="Times New Roman" w:hAnsi="Times New Roman"/>
          <w:b/>
          <w:sz w:val="24"/>
          <w:szCs w:val="24"/>
          <w:lang w:val="ru-RU"/>
        </w:rPr>
        <w:t>В</w:t>
      </w:r>
      <w:r w:rsidRPr="0000613B">
        <w:rPr>
          <w:rFonts w:ascii="Times New Roman" w:hAnsi="Times New Roman"/>
          <w:b/>
          <w:sz w:val="24"/>
          <w:szCs w:val="24"/>
          <w:lang w:val="ru-RU"/>
        </w:rPr>
        <w:t>.</w:t>
      </w:r>
      <w:r>
        <w:rPr>
          <w:rFonts w:ascii="Times New Roman" w:hAnsi="Times New Roman"/>
          <w:b/>
          <w:sz w:val="24"/>
          <w:szCs w:val="24"/>
          <w:lang w:val="ru-RU"/>
        </w:rPr>
        <w:t>ОД.5</w:t>
      </w:r>
      <w:r w:rsidRPr="0000613B">
        <w:rPr>
          <w:rFonts w:ascii="Times New Roman" w:hAnsi="Times New Roman"/>
          <w:b/>
          <w:sz w:val="24"/>
          <w:szCs w:val="24"/>
          <w:lang w:val="ru-RU"/>
        </w:rPr>
        <w:t xml:space="preserve"> Пакеты прикладных программ</w:t>
      </w:r>
    </w:p>
    <w:p w:rsidR="00AC23CD" w:rsidRPr="0000613B" w:rsidRDefault="00AC23CD" w:rsidP="00AC23CD">
      <w:pPr>
        <w:jc w:val="both"/>
        <w:rPr>
          <w:rFonts w:ascii="Times New Roman" w:hAnsi="Times New Roman"/>
          <w:sz w:val="24"/>
          <w:szCs w:val="24"/>
          <w:lang w:val="ru-RU"/>
        </w:rPr>
      </w:pPr>
      <w:r w:rsidRPr="0000613B">
        <w:rPr>
          <w:rFonts w:ascii="Times New Roman" w:hAnsi="Times New Roman"/>
          <w:sz w:val="24"/>
          <w:szCs w:val="24"/>
          <w:lang w:val="ru-RU"/>
        </w:rPr>
        <w:t xml:space="preserve">Работа в пакете </w:t>
      </w:r>
      <w:r w:rsidRPr="00B849AA">
        <w:rPr>
          <w:rFonts w:ascii="Times New Roman" w:hAnsi="Times New Roman"/>
          <w:sz w:val="24"/>
          <w:szCs w:val="24"/>
        </w:rPr>
        <w:t>Ms</w:t>
      </w:r>
      <w:r w:rsidRPr="0000613B">
        <w:rPr>
          <w:rFonts w:ascii="Times New Roman" w:hAnsi="Times New Roman"/>
          <w:sz w:val="24"/>
          <w:szCs w:val="24"/>
          <w:lang w:val="ru-RU"/>
        </w:rPr>
        <w:t xml:space="preserve"> </w:t>
      </w:r>
      <w:r w:rsidRPr="00B849AA">
        <w:rPr>
          <w:rFonts w:ascii="Times New Roman" w:hAnsi="Times New Roman"/>
          <w:sz w:val="24"/>
          <w:szCs w:val="24"/>
        </w:rPr>
        <w:t>Office</w:t>
      </w:r>
      <w:r w:rsidRPr="0000613B">
        <w:rPr>
          <w:rFonts w:ascii="Times New Roman" w:hAnsi="Times New Roman"/>
          <w:sz w:val="24"/>
          <w:szCs w:val="24"/>
          <w:lang w:val="ru-RU"/>
        </w:rPr>
        <w:t xml:space="preserve">   </w:t>
      </w:r>
      <w:r w:rsidRPr="00B849AA">
        <w:rPr>
          <w:rFonts w:ascii="Times New Roman" w:hAnsi="Times New Roman"/>
          <w:sz w:val="24"/>
          <w:szCs w:val="24"/>
        </w:rPr>
        <w:t>Word</w:t>
      </w:r>
    </w:p>
    <w:p w:rsidR="00AC23CD" w:rsidRPr="00D54473" w:rsidRDefault="00AC23CD" w:rsidP="00AC23CD">
      <w:pPr>
        <w:jc w:val="both"/>
        <w:rPr>
          <w:rFonts w:ascii="Times New Roman" w:hAnsi="Times New Roman"/>
          <w:sz w:val="24"/>
          <w:szCs w:val="24"/>
          <w:lang w:val="ru-RU"/>
        </w:rPr>
      </w:pPr>
      <w:r w:rsidRPr="00D54473">
        <w:rPr>
          <w:rFonts w:ascii="Times New Roman" w:hAnsi="Times New Roman"/>
          <w:sz w:val="24"/>
          <w:szCs w:val="24"/>
          <w:lang w:val="ru-RU"/>
        </w:rPr>
        <w:t xml:space="preserve">Работа в пакете </w:t>
      </w:r>
      <w:r w:rsidRPr="00B849AA">
        <w:rPr>
          <w:rFonts w:ascii="Times New Roman" w:hAnsi="Times New Roman"/>
          <w:sz w:val="24"/>
          <w:szCs w:val="24"/>
        </w:rPr>
        <w:t>Ms</w:t>
      </w:r>
      <w:r w:rsidRPr="00D54473">
        <w:rPr>
          <w:rFonts w:ascii="Times New Roman" w:hAnsi="Times New Roman"/>
          <w:sz w:val="24"/>
          <w:szCs w:val="24"/>
          <w:lang w:val="ru-RU"/>
        </w:rPr>
        <w:t xml:space="preserve"> </w:t>
      </w:r>
      <w:r w:rsidRPr="00B849AA">
        <w:rPr>
          <w:rFonts w:ascii="Times New Roman" w:hAnsi="Times New Roman"/>
          <w:sz w:val="24"/>
          <w:szCs w:val="24"/>
        </w:rPr>
        <w:t>Office</w:t>
      </w:r>
      <w:r w:rsidRPr="00D54473">
        <w:rPr>
          <w:rFonts w:ascii="Times New Roman" w:hAnsi="Times New Roman"/>
          <w:sz w:val="24"/>
          <w:szCs w:val="24"/>
          <w:lang w:val="ru-RU"/>
        </w:rPr>
        <w:t xml:space="preserve">  </w:t>
      </w:r>
      <w:r w:rsidRPr="00B849AA">
        <w:rPr>
          <w:rFonts w:ascii="Times New Roman" w:hAnsi="Times New Roman"/>
          <w:sz w:val="24"/>
          <w:szCs w:val="24"/>
        </w:rPr>
        <w:t>Excel</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sidRPr="0000613B">
        <w:rPr>
          <w:rFonts w:ascii="Times New Roman" w:hAnsi="Times New Roman"/>
          <w:b/>
          <w:sz w:val="24"/>
          <w:szCs w:val="24"/>
          <w:lang w:val="ru-RU"/>
        </w:rPr>
        <w:t>Б1.</w:t>
      </w:r>
      <w:r>
        <w:rPr>
          <w:rFonts w:ascii="Times New Roman" w:hAnsi="Times New Roman"/>
          <w:b/>
          <w:sz w:val="24"/>
          <w:szCs w:val="24"/>
          <w:lang w:val="ru-RU"/>
        </w:rPr>
        <w:t>В</w:t>
      </w:r>
      <w:r w:rsidRPr="0000613B">
        <w:rPr>
          <w:rFonts w:ascii="Times New Roman" w:hAnsi="Times New Roman"/>
          <w:b/>
          <w:sz w:val="24"/>
          <w:szCs w:val="24"/>
          <w:lang w:val="ru-RU"/>
        </w:rPr>
        <w:t>.</w:t>
      </w:r>
      <w:r>
        <w:rPr>
          <w:rFonts w:ascii="Times New Roman" w:hAnsi="Times New Roman"/>
          <w:b/>
          <w:sz w:val="24"/>
          <w:szCs w:val="24"/>
          <w:lang w:val="ru-RU"/>
        </w:rPr>
        <w:t>ОД.6</w:t>
      </w:r>
      <w:r w:rsidRPr="0000613B">
        <w:rPr>
          <w:rFonts w:ascii="Times New Roman" w:hAnsi="Times New Roman"/>
          <w:b/>
          <w:sz w:val="24"/>
          <w:szCs w:val="24"/>
          <w:lang w:val="ru-RU"/>
        </w:rPr>
        <w:t xml:space="preserve"> </w:t>
      </w:r>
      <w:r>
        <w:rPr>
          <w:rFonts w:ascii="Times New Roman" w:hAnsi="Times New Roman"/>
          <w:b/>
          <w:sz w:val="24"/>
          <w:szCs w:val="24"/>
          <w:lang w:val="ru-RU"/>
        </w:rPr>
        <w:t>Операционное исчисление</w:t>
      </w:r>
    </w:p>
    <w:p w:rsidR="00AC23CD" w:rsidRPr="00477BEB" w:rsidRDefault="00AC23CD" w:rsidP="00AC23CD">
      <w:pPr>
        <w:autoSpaceDE w:val="0"/>
        <w:autoSpaceDN w:val="0"/>
        <w:adjustRightInd w:val="0"/>
        <w:rPr>
          <w:rFonts w:ascii="Times New Roman" w:hAnsi="Times New Roman" w:cs="Times New Roman"/>
          <w:sz w:val="24"/>
          <w:szCs w:val="24"/>
          <w:lang w:val="ru-RU"/>
        </w:rPr>
      </w:pPr>
      <w:r w:rsidRPr="00D54473">
        <w:rPr>
          <w:rFonts w:ascii="Times New Roman" w:hAnsi="Times New Roman" w:cs="Times New Roman"/>
          <w:sz w:val="24"/>
          <w:szCs w:val="24"/>
          <w:lang w:val="ru-RU"/>
        </w:rPr>
        <w:t xml:space="preserve">Преобразование Лапласа: оригиналы и их изображения, Обратное преобразование. </w:t>
      </w:r>
      <w:r w:rsidRPr="00477BEB">
        <w:rPr>
          <w:rFonts w:ascii="Times New Roman" w:hAnsi="Times New Roman" w:cs="Times New Roman"/>
          <w:sz w:val="24"/>
          <w:szCs w:val="24"/>
          <w:lang w:val="ru-RU"/>
        </w:rPr>
        <w:t>Применение операционного исчисления. Решение дифференциальных уравнений операционным методом. Преобразование Фурье</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477BEB" w:rsidRDefault="00AC23CD" w:rsidP="00AC23CD">
      <w:pPr>
        <w:jc w:val="both"/>
        <w:rPr>
          <w:rFonts w:ascii="Times New Roman" w:hAnsi="Times New Roman"/>
          <w:b/>
          <w:sz w:val="24"/>
          <w:szCs w:val="24"/>
          <w:lang w:val="ru-RU"/>
        </w:rPr>
      </w:pPr>
      <w:r w:rsidRPr="00477BEB">
        <w:rPr>
          <w:rFonts w:ascii="Times New Roman" w:hAnsi="Times New Roman"/>
          <w:b/>
          <w:sz w:val="24"/>
          <w:szCs w:val="24"/>
          <w:lang w:val="ru-RU"/>
        </w:rPr>
        <w:t>Б1.</w:t>
      </w:r>
      <w:r>
        <w:rPr>
          <w:rFonts w:ascii="Times New Roman" w:hAnsi="Times New Roman"/>
          <w:b/>
          <w:sz w:val="24"/>
          <w:szCs w:val="24"/>
          <w:lang w:val="ru-RU"/>
        </w:rPr>
        <w:t>В</w:t>
      </w:r>
      <w:r w:rsidRPr="00477BEB">
        <w:rPr>
          <w:rFonts w:ascii="Times New Roman" w:hAnsi="Times New Roman"/>
          <w:b/>
          <w:sz w:val="24"/>
          <w:szCs w:val="24"/>
          <w:lang w:val="ru-RU"/>
        </w:rPr>
        <w:t>.</w:t>
      </w:r>
      <w:r>
        <w:rPr>
          <w:rFonts w:ascii="Times New Roman" w:hAnsi="Times New Roman"/>
          <w:b/>
          <w:sz w:val="24"/>
          <w:szCs w:val="24"/>
          <w:lang w:val="ru-RU"/>
        </w:rPr>
        <w:t>ОД</w:t>
      </w:r>
      <w:r w:rsidRPr="00477BEB">
        <w:rPr>
          <w:rFonts w:ascii="Times New Roman" w:hAnsi="Times New Roman"/>
          <w:b/>
          <w:sz w:val="24"/>
          <w:szCs w:val="24"/>
          <w:lang w:val="ru-RU"/>
        </w:rPr>
        <w:t>.</w:t>
      </w:r>
      <w:r>
        <w:rPr>
          <w:rFonts w:ascii="Times New Roman" w:hAnsi="Times New Roman"/>
          <w:b/>
          <w:sz w:val="24"/>
          <w:szCs w:val="24"/>
          <w:lang w:val="ru-RU"/>
        </w:rPr>
        <w:t>7</w:t>
      </w:r>
      <w:r w:rsidRPr="00477BEB">
        <w:rPr>
          <w:rFonts w:ascii="Times New Roman" w:hAnsi="Times New Roman"/>
          <w:b/>
          <w:sz w:val="24"/>
          <w:szCs w:val="24"/>
          <w:lang w:val="ru-RU"/>
        </w:rPr>
        <w:t xml:space="preserve"> Теория вероятности и математическая статистика</w:t>
      </w:r>
    </w:p>
    <w:p w:rsidR="00AC23CD" w:rsidRPr="00477BEB" w:rsidRDefault="00AC23CD" w:rsidP="00AC23CD">
      <w:pPr>
        <w:jc w:val="both"/>
        <w:rPr>
          <w:rFonts w:ascii="Times New Roman" w:hAnsi="Times New Roman"/>
          <w:sz w:val="24"/>
          <w:szCs w:val="24"/>
          <w:lang w:val="ru-RU"/>
        </w:rPr>
      </w:pPr>
      <w:r w:rsidRPr="00477BEB">
        <w:rPr>
          <w:rFonts w:ascii="Times New Roman" w:hAnsi="Times New Roman"/>
          <w:sz w:val="24"/>
          <w:szCs w:val="24"/>
          <w:lang w:val="ru-RU"/>
        </w:rPr>
        <w:t>Случайные события и вероятность. Случайные величины и случайные векторы, их числовые характеристики. Основные предельные теоремы. Статистические методы обработки экспериментальных данных. Проверка статистических гипотез.</w:t>
      </w:r>
    </w:p>
    <w:p w:rsidR="00AC23CD" w:rsidRPr="00553869" w:rsidRDefault="00AC23CD" w:rsidP="00AC23CD">
      <w:pPr>
        <w:jc w:val="both"/>
        <w:rPr>
          <w:rFonts w:ascii="Times New Roman" w:hAnsi="Times New Roman"/>
          <w:sz w:val="24"/>
          <w:szCs w:val="24"/>
          <w:lang w:val="ru-RU"/>
        </w:rPr>
      </w:pPr>
      <w:r w:rsidRPr="00553869">
        <w:rPr>
          <w:rFonts w:ascii="Times New Roman" w:hAnsi="Times New Roman"/>
          <w:sz w:val="24"/>
          <w:szCs w:val="24"/>
          <w:lang w:val="ru-RU"/>
        </w:rPr>
        <w:t>Статистический анализ зависимостей.</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553869" w:rsidRDefault="00AC23CD" w:rsidP="00AC23CD">
      <w:pPr>
        <w:jc w:val="both"/>
        <w:rPr>
          <w:rFonts w:ascii="Times New Roman" w:hAnsi="Times New Roman"/>
          <w:b/>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ОД.8</w:t>
      </w:r>
      <w:r w:rsidRPr="00553869">
        <w:rPr>
          <w:rFonts w:ascii="Times New Roman" w:hAnsi="Times New Roman"/>
          <w:b/>
          <w:sz w:val="24"/>
          <w:szCs w:val="24"/>
          <w:lang w:val="ru-RU"/>
        </w:rPr>
        <w:t xml:space="preserve"> Производственный менеджмент</w:t>
      </w:r>
    </w:p>
    <w:p w:rsidR="00AC23CD" w:rsidRDefault="00AC23CD" w:rsidP="00AC23CD">
      <w:pPr>
        <w:jc w:val="both"/>
        <w:rPr>
          <w:rFonts w:ascii="Times New Roman" w:hAnsi="Times New Roman"/>
          <w:sz w:val="24"/>
          <w:szCs w:val="24"/>
          <w:lang w:val="ru-RU"/>
        </w:rPr>
      </w:pPr>
      <w:r w:rsidRPr="00553869">
        <w:rPr>
          <w:rFonts w:ascii="Times New Roman" w:hAnsi="Times New Roman"/>
          <w:sz w:val="24"/>
          <w:szCs w:val="24"/>
          <w:lang w:val="ru-RU"/>
        </w:rPr>
        <w:t>Методы планирования и организации движения предметов труда по операциям</w:t>
      </w:r>
      <w:r>
        <w:rPr>
          <w:rFonts w:ascii="Times New Roman" w:hAnsi="Times New Roman"/>
          <w:sz w:val="24"/>
          <w:szCs w:val="24"/>
          <w:lang w:val="ru-RU"/>
        </w:rPr>
        <w:t xml:space="preserve"> </w:t>
      </w:r>
      <w:r w:rsidRPr="00553869">
        <w:rPr>
          <w:rFonts w:ascii="Times New Roman" w:hAnsi="Times New Roman"/>
          <w:sz w:val="24"/>
          <w:szCs w:val="24"/>
          <w:lang w:val="ru-RU"/>
        </w:rPr>
        <w:t>технологического процесса, планирование численности и оплаты труда персонала</w:t>
      </w:r>
      <w:r>
        <w:rPr>
          <w:rFonts w:ascii="Times New Roman" w:hAnsi="Times New Roman"/>
          <w:sz w:val="24"/>
          <w:szCs w:val="24"/>
          <w:lang w:val="ru-RU"/>
        </w:rPr>
        <w:t xml:space="preserve"> </w:t>
      </w:r>
      <w:r w:rsidRPr="00553869">
        <w:rPr>
          <w:rFonts w:ascii="Times New Roman" w:hAnsi="Times New Roman"/>
          <w:sz w:val="24"/>
          <w:szCs w:val="24"/>
          <w:lang w:val="ru-RU"/>
        </w:rPr>
        <w:t xml:space="preserve">промышленного предприятия, планирование производственной программы, работы основных и вспомогательных подразделений предприятия. </w:t>
      </w:r>
    </w:p>
    <w:p w:rsidR="00AC23CD" w:rsidRDefault="00AC23CD" w:rsidP="00AC23CD">
      <w:pPr>
        <w:jc w:val="both"/>
        <w:rPr>
          <w:rFonts w:ascii="Times New Roman" w:hAnsi="Times New Roman"/>
          <w:sz w:val="24"/>
          <w:szCs w:val="24"/>
          <w:lang w:val="ru-RU"/>
        </w:rPr>
      </w:pPr>
    </w:p>
    <w:p w:rsidR="00AC23CD" w:rsidRPr="00553869" w:rsidRDefault="00AC23CD" w:rsidP="00AC23CD">
      <w:pPr>
        <w:jc w:val="both"/>
        <w:rPr>
          <w:rFonts w:ascii="Times New Roman" w:hAnsi="Times New Roman"/>
          <w:b/>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ОД.9</w:t>
      </w:r>
      <w:r w:rsidRPr="00553869">
        <w:rPr>
          <w:rFonts w:ascii="Times New Roman" w:hAnsi="Times New Roman"/>
          <w:b/>
          <w:sz w:val="24"/>
          <w:szCs w:val="24"/>
          <w:lang w:val="ru-RU"/>
        </w:rPr>
        <w:t xml:space="preserve"> </w:t>
      </w:r>
      <w:r>
        <w:rPr>
          <w:rFonts w:ascii="Times New Roman" w:hAnsi="Times New Roman"/>
          <w:b/>
          <w:sz w:val="24"/>
          <w:szCs w:val="24"/>
          <w:lang w:val="ru-RU"/>
        </w:rPr>
        <w:t>Теория оптимального управления</w:t>
      </w: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sz w:val="24"/>
          <w:szCs w:val="24"/>
          <w:lang w:val="ru-RU"/>
        </w:rPr>
        <w:t>Постановка задачи и структура оптимального управления сложными организационными системами. Классические методы оптимизации. Оптимизация управления динамическими систем. Методы принятия автономных решений. Теория игр. Парные игры с нулевой суммой. Игры нескольких игроков. Иерархические игры.</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ОД.10</w:t>
      </w:r>
      <w:r w:rsidRPr="00553869">
        <w:rPr>
          <w:rFonts w:ascii="Times New Roman" w:hAnsi="Times New Roman"/>
          <w:b/>
          <w:sz w:val="24"/>
          <w:szCs w:val="24"/>
          <w:lang w:val="ru-RU"/>
        </w:rPr>
        <w:t xml:space="preserve"> </w:t>
      </w:r>
      <w:r>
        <w:rPr>
          <w:rFonts w:ascii="Times New Roman" w:hAnsi="Times New Roman"/>
          <w:b/>
          <w:sz w:val="24"/>
          <w:szCs w:val="24"/>
          <w:lang w:val="ru-RU"/>
        </w:rPr>
        <w:t>Стандартизация и сертификация программных средств ИТ</w:t>
      </w:r>
    </w:p>
    <w:p w:rsidR="00AC23CD" w:rsidRPr="003E7BBF" w:rsidRDefault="00AC23CD" w:rsidP="00AC23CD">
      <w:pPr>
        <w:widowControl/>
        <w:spacing w:after="160" w:line="259" w:lineRule="auto"/>
        <w:rPr>
          <w:rFonts w:ascii="Times New Roman" w:eastAsia="Times New Roman" w:hAnsi="Times New Roman"/>
          <w:sz w:val="24"/>
          <w:szCs w:val="24"/>
          <w:lang w:val="ru-RU"/>
        </w:rPr>
      </w:pPr>
      <w:r w:rsidRPr="003E7BBF">
        <w:rPr>
          <w:rFonts w:ascii="Times New Roman" w:eastAsia="Times New Roman" w:hAnsi="Times New Roman"/>
          <w:sz w:val="24"/>
          <w:szCs w:val="24"/>
          <w:lang w:val="ru-RU"/>
        </w:rPr>
        <w:lastRenderedPageBreak/>
        <w:t>Жизненный цикл программного обеспечения</w:t>
      </w:r>
      <w:r>
        <w:rPr>
          <w:rFonts w:ascii="Times New Roman" w:eastAsia="Times New Roman" w:hAnsi="Times New Roman"/>
          <w:sz w:val="24"/>
          <w:szCs w:val="24"/>
          <w:lang w:val="ru-RU"/>
        </w:rPr>
        <w:t xml:space="preserve">. </w:t>
      </w:r>
      <w:r w:rsidRPr="003E7BBF">
        <w:rPr>
          <w:rFonts w:ascii="Times New Roman" w:eastAsia="Times New Roman" w:hAnsi="Times New Roman"/>
          <w:sz w:val="24"/>
          <w:szCs w:val="24"/>
          <w:lang w:val="ru-RU"/>
        </w:rPr>
        <w:t>Разработка сложных программных систем</w:t>
      </w:r>
      <w:r>
        <w:rPr>
          <w:rFonts w:ascii="Times New Roman" w:eastAsia="Times New Roman" w:hAnsi="Times New Roman"/>
          <w:sz w:val="24"/>
          <w:szCs w:val="24"/>
          <w:lang w:val="ru-RU"/>
        </w:rPr>
        <w:t>.</w:t>
      </w:r>
      <w:r w:rsidRPr="003E7BBF">
        <w:rPr>
          <w:lang w:val="ru-RU"/>
        </w:rPr>
        <w:t xml:space="preserve"> </w:t>
      </w:r>
      <w:r w:rsidRPr="003E7BBF">
        <w:rPr>
          <w:rFonts w:ascii="Times New Roman" w:eastAsia="Times New Roman" w:hAnsi="Times New Roman"/>
          <w:sz w:val="24"/>
          <w:szCs w:val="24"/>
          <w:lang w:val="ru-RU"/>
        </w:rPr>
        <w:t>Стандартизация и сертификация программных систем.</w:t>
      </w:r>
      <w:r>
        <w:rPr>
          <w:rFonts w:ascii="Times New Roman" w:eastAsia="Times New Roman" w:hAnsi="Times New Roman"/>
          <w:sz w:val="24"/>
          <w:szCs w:val="24"/>
          <w:lang w:val="ru-RU"/>
        </w:rPr>
        <w:t xml:space="preserve"> </w:t>
      </w:r>
      <w:r w:rsidRPr="003E7BBF">
        <w:rPr>
          <w:rFonts w:ascii="Times New Roman" w:eastAsia="Times New Roman" w:hAnsi="Times New Roman"/>
          <w:sz w:val="24"/>
          <w:szCs w:val="24"/>
          <w:lang w:val="ru-RU"/>
        </w:rPr>
        <w:t>Использование экспертных систем при проектировании программного обеспечения.</w:t>
      </w:r>
      <w:r>
        <w:rPr>
          <w:rFonts w:ascii="Times New Roman" w:eastAsia="Times New Roman" w:hAnsi="Times New Roman"/>
          <w:sz w:val="24"/>
          <w:szCs w:val="24"/>
          <w:lang w:val="ru-RU"/>
        </w:rPr>
        <w:t xml:space="preserve"> </w:t>
      </w:r>
      <w:r w:rsidRPr="003E7BBF">
        <w:rPr>
          <w:rFonts w:ascii="Times New Roman" w:eastAsia="Times New Roman" w:hAnsi="Times New Roman"/>
          <w:sz w:val="24"/>
          <w:szCs w:val="24"/>
          <w:lang w:val="ru-RU"/>
        </w:rPr>
        <w:t>Оценка качества программного обеспечения.</w:t>
      </w:r>
      <w:r>
        <w:rPr>
          <w:rFonts w:ascii="Times New Roman" w:eastAsia="Times New Roman" w:hAnsi="Times New Roman"/>
          <w:sz w:val="24"/>
          <w:szCs w:val="24"/>
          <w:lang w:val="ru-RU"/>
        </w:rPr>
        <w:t xml:space="preserve"> </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ОД.11</w:t>
      </w:r>
      <w:r w:rsidRPr="00553869">
        <w:rPr>
          <w:rFonts w:ascii="Times New Roman" w:hAnsi="Times New Roman"/>
          <w:b/>
          <w:sz w:val="24"/>
          <w:szCs w:val="24"/>
          <w:lang w:val="ru-RU"/>
        </w:rPr>
        <w:t xml:space="preserve"> </w:t>
      </w:r>
      <w:r>
        <w:rPr>
          <w:rFonts w:ascii="Times New Roman" w:hAnsi="Times New Roman"/>
          <w:b/>
          <w:sz w:val="24"/>
          <w:szCs w:val="24"/>
          <w:lang w:val="ru-RU"/>
        </w:rPr>
        <w:t>Программирование на языке Delphi</w:t>
      </w:r>
    </w:p>
    <w:p w:rsidR="00AC23CD" w:rsidRPr="00EF7B89" w:rsidRDefault="00AC23CD" w:rsidP="00AC23CD">
      <w:pPr>
        <w:autoSpaceDE w:val="0"/>
        <w:autoSpaceDN w:val="0"/>
        <w:adjustRightInd w:val="0"/>
        <w:jc w:val="both"/>
        <w:rPr>
          <w:rFonts w:ascii="Times New Roman" w:hAnsi="Times New Roman" w:cs="Times New Roman"/>
          <w:sz w:val="24"/>
          <w:szCs w:val="24"/>
          <w:lang w:val="ru-RU"/>
        </w:rPr>
      </w:pPr>
      <w:r w:rsidRPr="001F12A1">
        <w:rPr>
          <w:rFonts w:ascii="Times New Roman" w:hAnsi="Times New Roman" w:cs="Times New Roman"/>
          <w:sz w:val="24"/>
          <w:szCs w:val="24"/>
          <w:lang w:val="ru-RU"/>
        </w:rPr>
        <w:t xml:space="preserve">Структура среды разработки. Структура проекта. Введение в язык программирования </w:t>
      </w:r>
      <w:r w:rsidRPr="00351BF9">
        <w:rPr>
          <w:rFonts w:ascii="Times New Roman" w:hAnsi="Times New Roman" w:cs="Times New Roman"/>
          <w:sz w:val="24"/>
          <w:szCs w:val="24"/>
        </w:rPr>
        <w:t>Delphi</w:t>
      </w:r>
      <w:r w:rsidRPr="005F4BCB">
        <w:rPr>
          <w:rFonts w:ascii="Times New Roman" w:hAnsi="Times New Roman" w:cs="Times New Roman"/>
          <w:sz w:val="24"/>
          <w:szCs w:val="24"/>
          <w:lang w:val="ru-RU"/>
        </w:rPr>
        <w:t xml:space="preserve"> </w:t>
      </w:r>
      <w:r w:rsidRPr="001F12A1">
        <w:rPr>
          <w:rFonts w:ascii="Times New Roman" w:hAnsi="Times New Roman" w:cs="Times New Roman"/>
          <w:sz w:val="24"/>
          <w:szCs w:val="24"/>
          <w:lang w:val="ru-RU"/>
        </w:rPr>
        <w:t>(программы, модули, типы переменных, функции, процедуры, области описаний переменных и типов). Компоновка проекта и настройка свойств компонентов. Компиляция и запуск программы. Запись проекта на диск. Обработчики событий, и их параметры.</w:t>
      </w:r>
      <w:r w:rsidRPr="001F12A1">
        <w:rPr>
          <w:rFonts w:ascii="FreeSans" w:hAnsi="FreeSans" w:cs="FreeSans"/>
          <w:sz w:val="24"/>
          <w:szCs w:val="24"/>
          <w:lang w:val="ru-RU"/>
        </w:rPr>
        <w:t xml:space="preserve"> </w:t>
      </w:r>
      <w:r w:rsidRPr="001F12A1">
        <w:rPr>
          <w:rFonts w:ascii="Times New Roman" w:hAnsi="Times New Roman" w:cs="Times New Roman"/>
          <w:sz w:val="24"/>
          <w:szCs w:val="24"/>
          <w:lang w:val="ru-RU"/>
        </w:rPr>
        <w:t xml:space="preserve">Реализация ООП в </w:t>
      </w:r>
      <w:r w:rsidRPr="00351BF9">
        <w:rPr>
          <w:rFonts w:ascii="Times New Roman" w:hAnsi="Times New Roman" w:cs="Times New Roman"/>
          <w:sz w:val="24"/>
          <w:szCs w:val="24"/>
        </w:rPr>
        <w:t>Delphi</w:t>
      </w:r>
      <w:r w:rsidRPr="001F12A1">
        <w:rPr>
          <w:rFonts w:ascii="Times New Roman" w:hAnsi="Times New Roman" w:cs="Times New Roman"/>
          <w:sz w:val="24"/>
          <w:szCs w:val="24"/>
          <w:lang w:val="ru-RU"/>
        </w:rPr>
        <w:t>. Классы и объекты. Описание классов (поля, методы, свойства). Реализация объектов экземпляров классов. Области описаний классов. Концепция свойств. События и делегирование. Процедурные типы. Наследование статических и виртуальных</w:t>
      </w:r>
      <w:r w:rsidRPr="00B5362F">
        <w:rPr>
          <w:rFonts w:ascii="Times New Roman" w:hAnsi="Times New Roman" w:cs="Times New Roman"/>
          <w:sz w:val="24"/>
          <w:szCs w:val="24"/>
          <w:lang w:val="ru-RU"/>
        </w:rPr>
        <w:t xml:space="preserve"> </w:t>
      </w:r>
      <w:r w:rsidRPr="001F12A1">
        <w:rPr>
          <w:rFonts w:ascii="Times New Roman" w:hAnsi="Times New Roman" w:cs="Times New Roman"/>
          <w:sz w:val="24"/>
          <w:szCs w:val="24"/>
          <w:lang w:val="ru-RU"/>
        </w:rPr>
        <w:t>методов. Вынесение общих методов в родительский класс. Разработка практического примера программы, использующей объектно-ориентированные технологии.</w:t>
      </w:r>
      <w:r w:rsidRPr="001F12A1">
        <w:rPr>
          <w:rFonts w:ascii="FreeSans" w:hAnsi="FreeSans" w:cs="FreeSans"/>
          <w:sz w:val="24"/>
          <w:szCs w:val="24"/>
          <w:lang w:val="ru-RU"/>
        </w:rPr>
        <w:t xml:space="preserve"> </w:t>
      </w:r>
      <w:r w:rsidRPr="001F12A1">
        <w:rPr>
          <w:rFonts w:ascii="Times New Roman" w:hAnsi="Times New Roman" w:cs="Times New Roman"/>
          <w:sz w:val="24"/>
          <w:szCs w:val="24"/>
          <w:lang w:val="ru-RU"/>
        </w:rPr>
        <w:t>Работа с файлами. Типы файлов, объявление файловых переменных. Основные операции с</w:t>
      </w:r>
      <w:r w:rsidRPr="00B5362F">
        <w:rPr>
          <w:rFonts w:ascii="Times New Roman" w:hAnsi="Times New Roman" w:cs="Times New Roman"/>
          <w:sz w:val="24"/>
          <w:szCs w:val="24"/>
          <w:lang w:val="ru-RU"/>
        </w:rPr>
        <w:t xml:space="preserve"> </w:t>
      </w:r>
      <w:r w:rsidRPr="001F12A1">
        <w:rPr>
          <w:rFonts w:ascii="Times New Roman" w:hAnsi="Times New Roman" w:cs="Times New Roman"/>
          <w:sz w:val="24"/>
          <w:szCs w:val="24"/>
          <w:lang w:val="ru-RU"/>
        </w:rPr>
        <w:t xml:space="preserve">файлами и каталогами: создание, удаление, переименование. Работа с группой файлов. Вводи вывод файлов в </w:t>
      </w:r>
      <w:r w:rsidRPr="00351BF9">
        <w:rPr>
          <w:rFonts w:ascii="Times New Roman" w:hAnsi="Times New Roman" w:cs="Times New Roman"/>
          <w:sz w:val="24"/>
          <w:szCs w:val="24"/>
        </w:rPr>
        <w:t>Delphi</w:t>
      </w:r>
      <w:r w:rsidRPr="001F12A1">
        <w:rPr>
          <w:rFonts w:ascii="Times New Roman" w:hAnsi="Times New Roman" w:cs="Times New Roman"/>
          <w:sz w:val="24"/>
          <w:szCs w:val="24"/>
          <w:lang w:val="ru-RU"/>
        </w:rPr>
        <w:t xml:space="preserve">. Процедуры открытия файлов для чтения, записи, добавления. </w:t>
      </w:r>
      <w:r w:rsidRPr="00EF7B89">
        <w:rPr>
          <w:rFonts w:ascii="Times New Roman" w:hAnsi="Times New Roman" w:cs="Times New Roman"/>
          <w:sz w:val="24"/>
          <w:szCs w:val="24"/>
          <w:lang w:val="ru-RU"/>
        </w:rPr>
        <w:t>Закрытие файлов. Текстовые файлы, назначение, правила использования.</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hAnsi="Times New Roman"/>
          <w:b/>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ОД.1</w:t>
      </w:r>
      <w:r w:rsidRPr="00EF7B89">
        <w:rPr>
          <w:rFonts w:ascii="Times New Roman" w:hAnsi="Times New Roman"/>
          <w:b/>
          <w:sz w:val="24"/>
          <w:szCs w:val="24"/>
          <w:lang w:val="ru-RU"/>
        </w:rPr>
        <w:t xml:space="preserve">4 </w:t>
      </w:r>
      <w:r>
        <w:rPr>
          <w:rFonts w:ascii="Times New Roman" w:hAnsi="Times New Roman"/>
          <w:b/>
          <w:sz w:val="24"/>
          <w:szCs w:val="24"/>
          <w:lang w:val="ru-RU"/>
        </w:rPr>
        <w:t>Базы данных</w:t>
      </w:r>
    </w:p>
    <w:p w:rsidR="00AC23CD" w:rsidRPr="00EF7B89" w:rsidRDefault="00AC23CD" w:rsidP="00AC23CD">
      <w:pPr>
        <w:widowControl/>
        <w:spacing w:after="160" w:line="259" w:lineRule="auto"/>
        <w:jc w:val="both"/>
        <w:rPr>
          <w:rFonts w:ascii="Times New Roman" w:eastAsia="Times New Roman" w:hAnsi="Times New Roman"/>
          <w:sz w:val="24"/>
          <w:szCs w:val="24"/>
          <w:lang w:val="ru-RU"/>
        </w:rPr>
      </w:pPr>
      <w:r w:rsidRPr="00EF7B89">
        <w:rPr>
          <w:rFonts w:ascii="Times New Roman" w:eastAsia="Times New Roman" w:hAnsi="Times New Roman"/>
          <w:sz w:val="24"/>
          <w:szCs w:val="24"/>
          <w:lang w:val="ru-RU"/>
        </w:rPr>
        <w:t>Понятие БД. Элементы данных и их свойства. Структурирование данных. Необходимость централизованного управления данными. Концепция интеграции. Требования к базам данных. Свойства баз данных. Уровни представления баз данных. Типы данных. Жизненный цикл БД.Понятие модели данных. Основные требования к модели данных. Классификация моделей данных. Иерархическая и сетевая модели данных, их сравнительный анализ. Реляционная модель данных. Виды отношений. Понятие ключа, их виды. Схема отношения. Виды связей между отношениями. Условия и ограничения целостности, накладываемые на отношения реляционной моделью данных. Преимущества реляционной БД. Многомерная модель данных. OLAP-технологии. Data Mining технологии. Объектно-ориентированная модель данных. Понятия инкапсуляции, наследования и полиморфизма. Постреляционная модель данных. Понятие систем управления базами данных (СУБД). Основные требования к СУБД. Основные характеристики СУБД. Средства СУБД. Свойства СУБД. Классификация современных СУБД. Функциональные возможности СУБД. Особенности архитектуры СУБД. Категории пользователей СУБД. Создание объектов БД в реляционной СУБД. Способы защиты баз данных в реляционной СУБД.</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hAnsi="Times New Roman"/>
          <w:b/>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ОД.15</w:t>
      </w:r>
      <w:r w:rsidRPr="00EF7B89">
        <w:rPr>
          <w:rFonts w:ascii="Times New Roman" w:hAnsi="Times New Roman"/>
          <w:b/>
          <w:sz w:val="24"/>
          <w:szCs w:val="24"/>
          <w:lang w:val="ru-RU"/>
        </w:rPr>
        <w:t xml:space="preserve"> </w:t>
      </w:r>
      <w:r>
        <w:rPr>
          <w:rFonts w:ascii="Times New Roman" w:hAnsi="Times New Roman"/>
          <w:b/>
          <w:sz w:val="24"/>
          <w:szCs w:val="24"/>
          <w:lang w:val="ru-RU"/>
        </w:rPr>
        <w:t>Проектный практикум по разработке информационных систем</w:t>
      </w:r>
    </w:p>
    <w:p w:rsidR="00AC23CD" w:rsidRDefault="00AC23CD" w:rsidP="00AC23CD">
      <w:pPr>
        <w:widowControl/>
        <w:spacing w:after="160" w:line="259" w:lineRule="auto"/>
        <w:rPr>
          <w:rFonts w:ascii="Times New Roman" w:eastAsia="Times New Roman" w:hAnsi="Times New Roman"/>
          <w:sz w:val="24"/>
          <w:szCs w:val="24"/>
          <w:lang w:val="ru-RU"/>
        </w:rPr>
      </w:pPr>
      <w:r w:rsidRPr="005942C9">
        <w:rPr>
          <w:rFonts w:ascii="Times New Roman" w:eastAsia="Times New Roman" w:hAnsi="Times New Roman"/>
          <w:sz w:val="24"/>
          <w:szCs w:val="24"/>
          <w:lang w:val="ru-RU"/>
        </w:rPr>
        <w:t>Введение в UML</w:t>
      </w:r>
      <w:r>
        <w:rPr>
          <w:rFonts w:ascii="Times New Roman" w:eastAsia="Times New Roman" w:hAnsi="Times New Roman"/>
          <w:sz w:val="24"/>
          <w:szCs w:val="24"/>
          <w:lang w:val="ru-RU"/>
        </w:rPr>
        <w:t xml:space="preserve">. </w:t>
      </w:r>
    </w:p>
    <w:p w:rsidR="00AC23CD" w:rsidRDefault="00AC23CD" w:rsidP="00AC23CD">
      <w:pPr>
        <w:widowControl/>
        <w:spacing w:after="160" w:line="259" w:lineRule="auto"/>
        <w:rPr>
          <w:rFonts w:ascii="Times New Roman" w:eastAsia="Times New Roman" w:hAnsi="Times New Roman"/>
          <w:sz w:val="24"/>
          <w:szCs w:val="24"/>
          <w:lang w:val="ru-RU"/>
        </w:rPr>
      </w:pPr>
      <w:r w:rsidRPr="005942C9">
        <w:rPr>
          <w:rFonts w:ascii="Times New Roman" w:eastAsia="Times New Roman" w:hAnsi="Times New Roman"/>
          <w:sz w:val="24"/>
          <w:szCs w:val="24"/>
          <w:lang w:val="ru-RU"/>
        </w:rPr>
        <w:t>Проект моделей в инструменте моделирования Rational Rose</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AF75ED" w:rsidRDefault="00AC23CD" w:rsidP="00AC23CD">
      <w:pPr>
        <w:widowControl/>
        <w:spacing w:after="160" w:line="259" w:lineRule="auto"/>
        <w:rPr>
          <w:rFonts w:ascii="Times New Roman" w:eastAsia="Times New Roman" w:hAnsi="Times New Roman"/>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 xml:space="preserve">ОД.16 </w:t>
      </w:r>
      <w:r>
        <w:rPr>
          <w:rFonts w:ascii="Times New Roman" w:hAnsi="Times New Roman"/>
          <w:b/>
          <w:sz w:val="24"/>
          <w:szCs w:val="24"/>
        </w:rPr>
        <w:t>WEB</w:t>
      </w:r>
      <w:r w:rsidRPr="00AF75ED">
        <w:rPr>
          <w:rFonts w:ascii="Times New Roman" w:hAnsi="Times New Roman"/>
          <w:b/>
          <w:sz w:val="24"/>
          <w:szCs w:val="24"/>
          <w:lang w:val="ru-RU"/>
        </w:rPr>
        <w:t xml:space="preserve"> </w:t>
      </w:r>
      <w:r>
        <w:rPr>
          <w:rFonts w:ascii="Times New Roman" w:hAnsi="Times New Roman"/>
          <w:b/>
          <w:sz w:val="24"/>
          <w:szCs w:val="24"/>
          <w:lang w:val="ru-RU"/>
        </w:rPr>
        <w:t>программирование</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AF75ED">
        <w:rPr>
          <w:rFonts w:ascii="Times New Roman" w:eastAsia="Times New Roman" w:hAnsi="Times New Roman"/>
          <w:sz w:val="24"/>
          <w:szCs w:val="24"/>
          <w:lang w:val="ru-RU"/>
        </w:rPr>
        <w:lastRenderedPageBreak/>
        <w:t>Web-серверы: назначение, принцип работы, виды серверов. Web-сервер Apache. Установка, настройка файлов конфигурации. Динамические web-технологии. Синтаксис языка PHP. Формы. Компоновка и дизайн форм. Назначение формы. Создание формы. Текстовые поля. Текстовые области. Переключатели, Флажки. Раскрывающиеся списки. Отправка данных формы на сервер. Организация ветвлений. Применение ветвлений для обработки форм. Определение массива. Численно индексированные массивы. Ассоциативные массивы. Многомерные массивы. Сортировка массивов. Некоторые другие операции с массивами. Понятие наследования. Реализация наследования в PHP. Перекрытие. Многоуровневое наследование. Множественное наследование. Сценарий и обработка события. События в динамическом HTML. Связывание кода с событиями. Создание сценария. Внедрение сценария в HTML. JavaScript как основной язык сценариев для Web. Сферы использования JavaScript. Основные идеи JavaScript. Структура JavaScript программы. Типовые примеры использования JavaScript-сценариев. JavaScript. Базовые элементы языка. Основные объекты языка. Синтаксис JavaScript. Переменные. Операции. Управляющие структуры и организация циклов. Функции. Объектная модель JavaScript. Обработка событий. Объектная модель броузера и документа. Иерархия объектов броузера. Объект window. Свойства, методы и события объекта window. Объект document. Свойства, методы и события объекта document. Обьект screen. Свойства, методы и события объекта screen.</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9830EC" w:rsidRDefault="00AC23CD" w:rsidP="00AC23CD">
      <w:pPr>
        <w:widowControl/>
        <w:spacing w:after="160" w:line="259" w:lineRule="auto"/>
        <w:rPr>
          <w:rFonts w:ascii="Times New Roman" w:eastAsia="Times New Roman" w:hAnsi="Times New Roman"/>
          <w:b/>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 xml:space="preserve">ОД.17 </w:t>
      </w:r>
      <w:r w:rsidRPr="009830EC">
        <w:rPr>
          <w:rFonts w:ascii="Times New Roman" w:eastAsia="Times New Roman" w:hAnsi="Times New Roman"/>
          <w:b/>
          <w:sz w:val="24"/>
          <w:szCs w:val="24"/>
          <w:lang w:val="ru-RU"/>
        </w:rPr>
        <w:t>Численные методы</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9830EC">
        <w:rPr>
          <w:rFonts w:ascii="Times New Roman" w:eastAsia="Times New Roman" w:hAnsi="Times New Roman"/>
          <w:sz w:val="24"/>
          <w:szCs w:val="24"/>
          <w:lang w:val="ru-RU"/>
        </w:rPr>
        <w:t>Понятие и свойс</w:t>
      </w:r>
      <w:r>
        <w:rPr>
          <w:rFonts w:ascii="Times New Roman" w:eastAsia="Times New Roman" w:hAnsi="Times New Roman"/>
          <w:sz w:val="24"/>
          <w:szCs w:val="24"/>
          <w:lang w:val="ru-RU"/>
        </w:rPr>
        <w:t>тва погрешностей. Виды погрешно</w:t>
      </w:r>
      <w:r w:rsidRPr="009830EC">
        <w:rPr>
          <w:rFonts w:ascii="Times New Roman" w:eastAsia="Times New Roman" w:hAnsi="Times New Roman"/>
          <w:sz w:val="24"/>
          <w:szCs w:val="24"/>
          <w:lang w:val="ru-RU"/>
        </w:rPr>
        <w:t>стей. Свойства погрешностей. Невязка. Технический подход к учету погрешностей. Прямая и</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обратная задачи теории погрешностей. Приближенная оценка погрешности.</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Векторно-матричная</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форма записи СЛАУ. Обусловленность СЛАУ. Метод простых итераций. Метод Зейделя.</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Метод Якоби.</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Существование корня</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на отрезке. Локализация (отделение корней). Уточнение корней. Метод дихотомии. Метод</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хорд. Принцип сжимающихся отображений. Основные следствия. Метод простых итераций.</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Метод Ньютона. Модифицированный метод Ньютона-Шредера. Разностный метод Ньютона.</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Метод секущих. Векторно-матричная форма записи нелинейных систем. Метод простых</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 xml:space="preserve">итераций. Метод Ньютона. Модифицированный метод </w:t>
      </w:r>
      <w:r>
        <w:rPr>
          <w:rFonts w:ascii="Times New Roman" w:eastAsia="Times New Roman" w:hAnsi="Times New Roman"/>
          <w:sz w:val="24"/>
          <w:szCs w:val="24"/>
          <w:lang w:val="ru-RU"/>
        </w:rPr>
        <w:t>Ньютона. Разностный метод Ньюто</w:t>
      </w:r>
      <w:r w:rsidRPr="009830EC">
        <w:rPr>
          <w:rFonts w:ascii="Times New Roman" w:eastAsia="Times New Roman" w:hAnsi="Times New Roman"/>
          <w:sz w:val="24"/>
          <w:szCs w:val="24"/>
          <w:lang w:val="ru-RU"/>
        </w:rPr>
        <w:t>на. Сходимость метода Ньютона.</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Интерполяция и наилучшие приближения.</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Дифференцирование и интегрирование функций.</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Обыкновенные дифференциальные уравнения.</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Уравнения математической физики.</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hAnsi="Times New Roman"/>
          <w:b/>
          <w:sz w:val="24"/>
          <w:szCs w:val="24"/>
          <w:lang w:val="ru-RU"/>
        </w:rPr>
      </w:pPr>
      <w:r w:rsidRPr="00553869">
        <w:rPr>
          <w:rFonts w:ascii="Times New Roman" w:hAnsi="Times New Roman"/>
          <w:b/>
          <w:sz w:val="24"/>
          <w:szCs w:val="24"/>
          <w:lang w:val="ru-RU"/>
        </w:rPr>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ОД.18 ЭВМ и периферийные устройства</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9830EC">
        <w:rPr>
          <w:rFonts w:ascii="Times New Roman" w:eastAsia="Times New Roman" w:hAnsi="Times New Roman"/>
          <w:sz w:val="24"/>
          <w:szCs w:val="24"/>
          <w:lang w:val="ru-RU"/>
        </w:rPr>
        <w:t>Представление и обработка информации в ЭВМ</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Логические основы функционирования ЭВМ</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Функциональный блок АЛУ микропроцессора, регистры, сумматоры и полусумматоры, счетчики</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Память компьютера. Виды памяти. Характеристики систем памяти</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Принцип открытой архитектуры ЭВМ, шинная архитектура ЭВМ</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Микропроцессоры. Архитектура современных микропроцессоров. Конвейеризация обработки информации</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Аналого-цифровые преобразователи (АЦП и ЦАП), модемы</w:t>
      </w:r>
      <w:r>
        <w:rPr>
          <w:rFonts w:ascii="Times New Roman" w:eastAsia="Times New Roman" w:hAnsi="Times New Roman"/>
          <w:sz w:val="24"/>
          <w:szCs w:val="24"/>
          <w:lang w:val="ru-RU"/>
        </w:rPr>
        <w:t xml:space="preserve">. </w:t>
      </w:r>
      <w:r w:rsidRPr="009830EC">
        <w:rPr>
          <w:rFonts w:ascii="Times New Roman" w:eastAsia="Times New Roman" w:hAnsi="Times New Roman"/>
          <w:sz w:val="24"/>
          <w:szCs w:val="24"/>
          <w:lang w:val="ru-RU"/>
        </w:rPr>
        <w:t>Периферийные устройства ЭВМ. Принтеры, видеомониторы, устройства ввода информации</w:t>
      </w:r>
    </w:p>
    <w:p w:rsidR="00AC23CD" w:rsidRDefault="00AC23CD" w:rsidP="00AC23CD">
      <w:pPr>
        <w:widowControl/>
        <w:spacing w:after="160" w:line="259" w:lineRule="auto"/>
        <w:jc w:val="both"/>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hAnsi="Times New Roman"/>
          <w:b/>
          <w:sz w:val="24"/>
          <w:szCs w:val="24"/>
          <w:lang w:val="ru-RU"/>
        </w:rPr>
      </w:pPr>
      <w:r w:rsidRPr="00553869">
        <w:rPr>
          <w:rFonts w:ascii="Times New Roman" w:hAnsi="Times New Roman"/>
          <w:b/>
          <w:sz w:val="24"/>
          <w:szCs w:val="24"/>
          <w:lang w:val="ru-RU"/>
        </w:rPr>
        <w:lastRenderedPageBreak/>
        <w:t>Б1.</w:t>
      </w:r>
      <w:r>
        <w:rPr>
          <w:rFonts w:ascii="Times New Roman" w:hAnsi="Times New Roman"/>
          <w:b/>
          <w:sz w:val="24"/>
          <w:szCs w:val="24"/>
          <w:lang w:val="ru-RU"/>
        </w:rPr>
        <w:t>В</w:t>
      </w:r>
      <w:r w:rsidRPr="00553869">
        <w:rPr>
          <w:rFonts w:ascii="Times New Roman" w:hAnsi="Times New Roman"/>
          <w:b/>
          <w:sz w:val="24"/>
          <w:szCs w:val="24"/>
          <w:lang w:val="ru-RU"/>
        </w:rPr>
        <w:t>.</w:t>
      </w:r>
      <w:r>
        <w:rPr>
          <w:rFonts w:ascii="Times New Roman" w:hAnsi="Times New Roman"/>
          <w:b/>
          <w:sz w:val="24"/>
          <w:szCs w:val="24"/>
          <w:lang w:val="ru-RU"/>
        </w:rPr>
        <w:t xml:space="preserve">ОД.19 </w:t>
      </w:r>
      <w:r w:rsidRPr="00121649">
        <w:rPr>
          <w:rFonts w:ascii="Times New Roman" w:hAnsi="Times New Roman"/>
          <w:b/>
          <w:sz w:val="24"/>
          <w:szCs w:val="24"/>
          <w:lang w:val="ru-RU"/>
        </w:rPr>
        <w:t>Мировые информационные ресурсы и интернет технологии</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121649">
        <w:rPr>
          <w:rFonts w:ascii="Times New Roman" w:eastAsia="Times New Roman" w:hAnsi="Times New Roman"/>
          <w:sz w:val="24"/>
          <w:szCs w:val="24"/>
          <w:lang w:val="ru-RU"/>
        </w:rPr>
        <w:t>Введение в предмет. Информационные ресурсы, системы и технологии.</w:t>
      </w:r>
      <w:r>
        <w:rPr>
          <w:rFonts w:ascii="Times New Roman" w:eastAsia="Times New Roman" w:hAnsi="Times New Roman"/>
          <w:sz w:val="24"/>
          <w:szCs w:val="24"/>
          <w:lang w:val="ru-RU"/>
        </w:rPr>
        <w:t xml:space="preserve"> </w:t>
      </w:r>
      <w:r w:rsidRPr="00121649">
        <w:rPr>
          <w:rFonts w:ascii="Times New Roman" w:eastAsia="Times New Roman" w:hAnsi="Times New Roman"/>
          <w:sz w:val="24"/>
          <w:szCs w:val="24"/>
          <w:lang w:val="ru-RU"/>
        </w:rPr>
        <w:t>Средства поиска информации в сети Интернет. Технология поиска информации в Интернет.</w:t>
      </w:r>
      <w:r>
        <w:rPr>
          <w:rFonts w:ascii="Times New Roman" w:eastAsia="Times New Roman" w:hAnsi="Times New Roman"/>
          <w:sz w:val="24"/>
          <w:szCs w:val="24"/>
          <w:lang w:val="ru-RU"/>
        </w:rPr>
        <w:t xml:space="preserve"> </w:t>
      </w:r>
      <w:r w:rsidRPr="00121649">
        <w:rPr>
          <w:rFonts w:ascii="Times New Roman" w:eastAsia="Times New Roman" w:hAnsi="Times New Roman"/>
          <w:sz w:val="24"/>
          <w:szCs w:val="24"/>
          <w:lang w:val="ru-RU"/>
        </w:rPr>
        <w:t>Адреса информационных ресурсов. Информационные ресурсы Интернет.</w:t>
      </w:r>
      <w:r>
        <w:rPr>
          <w:rFonts w:ascii="Times New Roman" w:eastAsia="Times New Roman" w:hAnsi="Times New Roman"/>
          <w:sz w:val="24"/>
          <w:szCs w:val="24"/>
          <w:lang w:val="ru-RU"/>
        </w:rPr>
        <w:t xml:space="preserve"> </w:t>
      </w:r>
      <w:r w:rsidRPr="00121649">
        <w:rPr>
          <w:rFonts w:ascii="Times New Roman" w:eastAsia="Times New Roman" w:hAnsi="Times New Roman"/>
          <w:sz w:val="24"/>
          <w:szCs w:val="24"/>
          <w:lang w:val="ru-RU"/>
        </w:rPr>
        <w:t>Средства Internet Information Server. Организация Электронных библиотечных систем.</w:t>
      </w:r>
      <w:r>
        <w:rPr>
          <w:rFonts w:ascii="Times New Roman" w:eastAsia="Times New Roman" w:hAnsi="Times New Roman"/>
          <w:sz w:val="24"/>
          <w:szCs w:val="24"/>
          <w:lang w:val="ru-RU"/>
        </w:rPr>
        <w:t xml:space="preserve"> </w:t>
      </w:r>
      <w:r w:rsidRPr="00121649">
        <w:rPr>
          <w:rFonts w:ascii="Times New Roman" w:eastAsia="Times New Roman" w:hAnsi="Times New Roman"/>
          <w:sz w:val="24"/>
          <w:szCs w:val="24"/>
          <w:lang w:val="ru-RU"/>
        </w:rPr>
        <w:t>Интернет и право. Проблемы информационной безопасности. Технология построения систем защиты. Бизнес и Интернет. Правила и порядок регистрации доменов. Интернет-хостинг. Мировые информационное пространство. Информационные ресурсы Российской Федерации.</w:t>
      </w:r>
      <w:r>
        <w:rPr>
          <w:rFonts w:ascii="Times New Roman" w:eastAsia="Times New Roman" w:hAnsi="Times New Roman"/>
          <w:sz w:val="24"/>
          <w:szCs w:val="24"/>
          <w:lang w:val="ru-RU"/>
        </w:rPr>
        <w:t xml:space="preserve"> </w:t>
      </w:r>
      <w:r w:rsidRPr="00121649">
        <w:rPr>
          <w:rFonts w:ascii="Times New Roman" w:eastAsia="Times New Roman" w:hAnsi="Times New Roman"/>
          <w:sz w:val="24"/>
          <w:szCs w:val="24"/>
          <w:lang w:val="ru-RU"/>
        </w:rPr>
        <w:t>Взаимодействие пользователей с мировыми информационными ресурсами.</w:t>
      </w:r>
    </w:p>
    <w:p w:rsidR="00AC23CD" w:rsidRPr="00980928"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Б1.В.ДВ.1.1 </w:t>
      </w:r>
      <w:r w:rsidRPr="00980928">
        <w:rPr>
          <w:rFonts w:ascii="Times New Roman" w:eastAsia="Times New Roman" w:hAnsi="Times New Roman"/>
          <w:b/>
          <w:sz w:val="24"/>
          <w:szCs w:val="24"/>
          <w:lang w:val="ru-RU"/>
        </w:rPr>
        <w:t>Правовые аспекты охраны информации</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9830EC">
        <w:rPr>
          <w:rFonts w:ascii="Times New Roman" w:eastAsia="Times New Roman" w:hAnsi="Times New Roman"/>
          <w:sz w:val="24"/>
          <w:szCs w:val="24"/>
          <w:lang w:val="ru-RU"/>
        </w:rPr>
        <w:t>Основы теории обеспечения информационной безопасности.</w:t>
      </w:r>
      <w:r>
        <w:rPr>
          <w:rFonts w:ascii="Times New Roman" w:eastAsia="Times New Roman" w:hAnsi="Times New Roman"/>
          <w:sz w:val="24"/>
          <w:szCs w:val="24"/>
          <w:lang w:val="ru-RU"/>
        </w:rPr>
        <w:t xml:space="preserve"> </w:t>
      </w:r>
      <w:r w:rsidRPr="00993E6D">
        <w:rPr>
          <w:rFonts w:ascii="Times New Roman" w:eastAsia="Times New Roman" w:hAnsi="Times New Roman"/>
          <w:sz w:val="24"/>
          <w:szCs w:val="24"/>
          <w:lang w:val="ru-RU"/>
        </w:rPr>
        <w:t>Правовое обеспечение информационной безопасности</w:t>
      </w:r>
      <w:r>
        <w:rPr>
          <w:rFonts w:ascii="Times New Roman" w:eastAsia="Times New Roman" w:hAnsi="Times New Roman"/>
          <w:sz w:val="24"/>
          <w:szCs w:val="24"/>
          <w:lang w:val="ru-RU"/>
        </w:rPr>
        <w:t xml:space="preserve">. </w:t>
      </w:r>
      <w:r w:rsidRPr="00993E6D">
        <w:rPr>
          <w:rFonts w:ascii="Times New Roman" w:eastAsia="Times New Roman" w:hAnsi="Times New Roman"/>
          <w:sz w:val="24"/>
          <w:szCs w:val="24"/>
          <w:lang w:val="ru-RU"/>
        </w:rPr>
        <w:t>Организационное обеспечение информационной безопасности.</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Б1.В.ДВ.1.2 Логика с основами риторики</w:t>
      </w:r>
    </w:p>
    <w:p w:rsidR="00AC23CD" w:rsidRPr="00993E6D" w:rsidRDefault="00AC23CD" w:rsidP="00AC23CD">
      <w:pPr>
        <w:widowControl/>
        <w:spacing w:after="160" w:line="259" w:lineRule="auto"/>
        <w:jc w:val="both"/>
        <w:rPr>
          <w:rFonts w:ascii="Times New Roman" w:eastAsia="Times New Roman" w:hAnsi="Times New Roman"/>
          <w:sz w:val="24"/>
          <w:szCs w:val="24"/>
          <w:lang w:val="ru-RU"/>
        </w:rPr>
      </w:pPr>
      <w:r w:rsidRPr="00993E6D">
        <w:rPr>
          <w:rFonts w:ascii="Times New Roman" w:eastAsia="Times New Roman" w:hAnsi="Times New Roman"/>
          <w:sz w:val="24"/>
          <w:szCs w:val="24"/>
          <w:lang w:val="ru-RU"/>
        </w:rPr>
        <w:t>Роль логики</w:t>
      </w:r>
      <w:r>
        <w:rPr>
          <w:rFonts w:ascii="Times New Roman" w:eastAsia="Times New Roman" w:hAnsi="Times New Roman"/>
          <w:sz w:val="24"/>
          <w:szCs w:val="24"/>
          <w:lang w:val="ru-RU"/>
        </w:rPr>
        <w:t>, ее законов и категорий в рито</w:t>
      </w:r>
      <w:r w:rsidRPr="00993E6D">
        <w:rPr>
          <w:rFonts w:ascii="Times New Roman" w:eastAsia="Times New Roman" w:hAnsi="Times New Roman"/>
          <w:sz w:val="24"/>
          <w:szCs w:val="24"/>
          <w:lang w:val="ru-RU"/>
        </w:rPr>
        <w:t>рике. Композиция судебной речи: логическая структура, виды построения. Хрия (теория аргументации) как учение о методах и формах убедите</w:t>
      </w:r>
      <w:r>
        <w:rPr>
          <w:rFonts w:ascii="Times New Roman" w:eastAsia="Times New Roman" w:hAnsi="Times New Roman"/>
          <w:sz w:val="24"/>
          <w:szCs w:val="24"/>
          <w:lang w:val="ru-RU"/>
        </w:rPr>
        <w:t>льного рассуждения. Виды доказа</w:t>
      </w:r>
      <w:r w:rsidRPr="00993E6D">
        <w:rPr>
          <w:rFonts w:ascii="Times New Roman" w:eastAsia="Times New Roman" w:hAnsi="Times New Roman"/>
          <w:sz w:val="24"/>
          <w:szCs w:val="24"/>
          <w:lang w:val="ru-RU"/>
        </w:rPr>
        <w:t>тельств. Доказательство прямое и косвенное. Опровер</w:t>
      </w:r>
      <w:r>
        <w:rPr>
          <w:rFonts w:ascii="Times New Roman" w:eastAsia="Times New Roman" w:hAnsi="Times New Roman"/>
          <w:sz w:val="24"/>
          <w:szCs w:val="24"/>
          <w:lang w:val="ru-RU"/>
        </w:rPr>
        <w:t>жение. Основные требования к ар</w:t>
      </w:r>
      <w:r w:rsidRPr="00993E6D">
        <w:rPr>
          <w:rFonts w:ascii="Times New Roman" w:eastAsia="Times New Roman" w:hAnsi="Times New Roman"/>
          <w:sz w:val="24"/>
          <w:szCs w:val="24"/>
          <w:lang w:val="ru-RU"/>
        </w:rPr>
        <w:t>гументации в речи юриста и причины логических ошибок. Языковые средства, создающие логичность речи: специальные средства связи, классификация вопросов, вопросно-ответная форма в процессе судопроизводства.</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Б1.В.ДВ.2.1 Прикладная механика Ч1</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8A2C37">
        <w:rPr>
          <w:rFonts w:ascii="Times New Roman" w:eastAsia="Times New Roman" w:hAnsi="Times New Roman"/>
          <w:sz w:val="24"/>
          <w:szCs w:val="24"/>
          <w:lang w:val="ru-RU"/>
        </w:rPr>
        <w:t>Введение</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Основы структуры механизмов</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Кинематика механизмов</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Основы динамики механизмов</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Основы расчета на прочность и жесткость</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Расчеты элементов конструкций при растяжении (сжатии)</w:t>
      </w:r>
      <w:r>
        <w:rPr>
          <w:rFonts w:ascii="Times New Roman" w:eastAsia="Times New Roman" w:hAnsi="Times New Roman"/>
          <w:sz w:val="24"/>
          <w:szCs w:val="24"/>
          <w:lang w:val="ru-RU"/>
        </w:rPr>
        <w:t xml:space="preserve">. </w:t>
      </w:r>
    </w:p>
    <w:p w:rsidR="00AC23CD" w:rsidRDefault="00AC23CD" w:rsidP="00AC23CD">
      <w:pPr>
        <w:widowControl/>
        <w:spacing w:after="160" w:line="259" w:lineRule="auto"/>
        <w:jc w:val="both"/>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Б1.В.ДВ.2.2 Основы интернет – технологий</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8A2C37">
        <w:rPr>
          <w:rFonts w:ascii="Times New Roman" w:eastAsia="Times New Roman" w:hAnsi="Times New Roman"/>
          <w:sz w:val="24"/>
          <w:szCs w:val="24"/>
          <w:lang w:val="ru-RU"/>
        </w:rPr>
        <w:t>Основы веб-технологий</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Принципы веб-дизайна.</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Обзор Adobe Photoshop.</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Обзор технологий</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разработки</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анимированных</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элементов.</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Фреймворки и системы</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управления сайтом.</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Введение в CMS</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Битрикс.</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Установка и настройка</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CMS Битрикс.</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Верстка шаблона для</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CMS Битрикс.</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Продвижение сайтов в</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оисковых системах,</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контентная реклама,</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продвижение в</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социальных сетях</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Методы анализа</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посещаемости сайта и</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поведения пользователей</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(Google Analytics,</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Яндекс Метрика)</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Разработка мобильных</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приложений</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Приложения для</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социальных сетей</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Технологии облачных</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вычислений.</w:t>
      </w:r>
      <w:r>
        <w:rPr>
          <w:rFonts w:ascii="Times New Roman" w:eastAsia="Times New Roman" w:hAnsi="Times New Roman"/>
          <w:sz w:val="24"/>
          <w:szCs w:val="24"/>
          <w:lang w:val="ru-RU"/>
        </w:rPr>
        <w:t xml:space="preserve"> </w:t>
      </w:r>
    </w:p>
    <w:p w:rsidR="00AC23CD" w:rsidRDefault="00AC23CD" w:rsidP="00AC23CD">
      <w:pPr>
        <w:widowControl/>
        <w:spacing w:after="160" w:line="259" w:lineRule="auto"/>
        <w:jc w:val="both"/>
        <w:rPr>
          <w:rFonts w:ascii="Times New Roman" w:eastAsia="Times New Roman" w:hAnsi="Times New Roman"/>
          <w:sz w:val="24"/>
          <w:szCs w:val="24"/>
          <w:lang w:val="ru-RU"/>
        </w:rPr>
      </w:pPr>
    </w:p>
    <w:p w:rsidR="00AC23CD" w:rsidRDefault="00AC23CD" w:rsidP="00AC23CD">
      <w:pPr>
        <w:widowControl/>
        <w:spacing w:after="160" w:line="259" w:lineRule="auto"/>
        <w:jc w:val="both"/>
        <w:rPr>
          <w:rFonts w:ascii="Times New Roman" w:eastAsia="Times New Roman" w:hAnsi="Times New Roman"/>
          <w:sz w:val="24"/>
          <w:szCs w:val="24"/>
          <w:lang w:val="ru-RU"/>
        </w:rPr>
      </w:pPr>
      <w:r>
        <w:rPr>
          <w:rFonts w:ascii="Times New Roman" w:eastAsia="Times New Roman" w:hAnsi="Times New Roman"/>
          <w:b/>
          <w:sz w:val="24"/>
          <w:szCs w:val="24"/>
          <w:lang w:val="ru-RU"/>
        </w:rPr>
        <w:t>Б1.В.ДВ.3.1 Прикладная механика Ч2</w:t>
      </w:r>
    </w:p>
    <w:p w:rsidR="00AC23CD" w:rsidRPr="00541C95" w:rsidRDefault="00AC23CD" w:rsidP="00AC23CD">
      <w:pPr>
        <w:widowControl/>
        <w:spacing w:after="160" w:line="259" w:lineRule="auto"/>
        <w:jc w:val="both"/>
        <w:rPr>
          <w:rFonts w:ascii="Times New Roman" w:eastAsia="Times New Roman" w:hAnsi="Times New Roman"/>
          <w:sz w:val="24"/>
          <w:szCs w:val="24"/>
          <w:lang w:val="ru-RU"/>
        </w:rPr>
      </w:pPr>
      <w:r w:rsidRPr="008A2C37">
        <w:rPr>
          <w:rFonts w:ascii="Times New Roman" w:eastAsia="Times New Roman" w:hAnsi="Times New Roman"/>
          <w:sz w:val="24"/>
          <w:szCs w:val="24"/>
          <w:lang w:val="ru-RU"/>
        </w:rPr>
        <w:t>Расчет элементов конструкций на сдвиг</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Расчет элементов конструкций при чистом изгибе</w:t>
      </w:r>
      <w:r>
        <w:rPr>
          <w:rFonts w:ascii="Times New Roman" w:eastAsia="Times New Roman" w:hAnsi="Times New Roman"/>
          <w:sz w:val="24"/>
          <w:szCs w:val="24"/>
          <w:lang w:val="ru-RU"/>
        </w:rPr>
        <w:t xml:space="preserve">. </w:t>
      </w:r>
      <w:r w:rsidRPr="008A2C37">
        <w:rPr>
          <w:rFonts w:ascii="Times New Roman" w:eastAsia="Times New Roman" w:hAnsi="Times New Roman"/>
          <w:sz w:val="24"/>
          <w:szCs w:val="24"/>
          <w:lang w:val="ru-RU"/>
        </w:rPr>
        <w:t>Зубчатые передачи и их детали. Расчет зубчатых передач</w:t>
      </w:r>
      <w:r>
        <w:rPr>
          <w:rFonts w:ascii="Times New Roman" w:eastAsia="Times New Roman" w:hAnsi="Times New Roman"/>
          <w:sz w:val="24"/>
          <w:szCs w:val="24"/>
          <w:lang w:val="ru-RU"/>
        </w:rPr>
        <w:t>.</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775AD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lastRenderedPageBreak/>
        <w:t>Б1.В.ДВ.3.</w:t>
      </w:r>
      <w:r w:rsidRPr="00775ADD">
        <w:rPr>
          <w:rFonts w:ascii="Times New Roman" w:eastAsia="Times New Roman" w:hAnsi="Times New Roman"/>
          <w:b/>
          <w:sz w:val="24"/>
          <w:szCs w:val="24"/>
          <w:lang w:val="ru-RU"/>
        </w:rPr>
        <w:t xml:space="preserve">2 </w:t>
      </w:r>
      <w:r>
        <w:rPr>
          <w:rFonts w:ascii="Times New Roman" w:eastAsia="Times New Roman" w:hAnsi="Times New Roman"/>
          <w:b/>
          <w:sz w:val="24"/>
          <w:szCs w:val="24"/>
          <w:lang w:val="ru-RU"/>
        </w:rPr>
        <w:t>Теория информации</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775ADD">
        <w:rPr>
          <w:rFonts w:ascii="Times New Roman" w:eastAsia="Times New Roman" w:hAnsi="Times New Roman"/>
          <w:sz w:val="24"/>
          <w:szCs w:val="24"/>
          <w:lang w:val="ru-RU"/>
        </w:rPr>
        <w:t>Избыточность естественного языка. Задачи теории информации. Энтропия и сжатие информации. Теорема Шеннона. Измерение информации. Примеры. Метод Хаффмана сжатия информации. Арифметическое кодирование. Взаимная энтропия и взаимная информация. Емкость зашумленного канала. Теорема кодирования для канала с шумом. Основные результаты для канала с шумом и байесовский вывод.  Вывод параметров и моделей. Аппроксимация распределений вероятностей: кластеризация. Метод Монте-Карло. Вариационный метод.</w:t>
      </w:r>
    </w:p>
    <w:p w:rsidR="00AC23CD" w:rsidRPr="00541C95"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Б1.В.ДВ.4.1 Теория систем и системный анализ</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536476">
        <w:rPr>
          <w:rFonts w:ascii="Times New Roman" w:eastAsia="Times New Roman" w:hAnsi="Times New Roman"/>
          <w:sz w:val="24"/>
          <w:szCs w:val="24"/>
          <w:lang w:val="ru-RU"/>
        </w:rPr>
        <w:t>Принципы системного анализа, состояния и функционирования систем. Структуры и классификация систем, этапы системного анализа. Модели и моделирование, уровни и методы моделирования. Транспортная система крупного города как большая система. Кибернетические системы, типы и методы исследования.</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Б1.В.ДВ.4.2 Исследование операций</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B00AF4">
        <w:rPr>
          <w:rFonts w:ascii="Times New Roman" w:eastAsia="Times New Roman" w:hAnsi="Times New Roman"/>
          <w:sz w:val="24"/>
          <w:szCs w:val="24"/>
          <w:lang w:val="ru-RU"/>
        </w:rPr>
        <w:t>Библиотечно-информационная компетентность</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Нелинейное программирование. Предмет исследования операций.</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Разделы исследования операций. Гладкая оптимизация с ограничениями. Общие задачи нелинейного программирования.</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Линейное программирование. Задача линейного программирования. Симплекс- метод. Двойственность в линейном программировании. Примеры приложения. Транспортная задача.</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Квадратичное программирование. Задача квадратичного программирования при линейном ограничении</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Динамическое программирование. Задача о рюкзаке. Метод динамического программирования</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Сетевая оптимизация. Типы графов. Кратчайшие пути. Задача о максимальном потоке. Календарное планирование</w:t>
      </w:r>
      <w:r>
        <w:rPr>
          <w:rFonts w:ascii="Times New Roman" w:eastAsia="Times New Roman" w:hAnsi="Times New Roman"/>
          <w:sz w:val="24"/>
          <w:szCs w:val="24"/>
          <w:lang w:val="ru-RU"/>
        </w:rPr>
        <w:t xml:space="preserve">. </w:t>
      </w:r>
      <w:r w:rsidRPr="00B00AF4">
        <w:rPr>
          <w:rFonts w:ascii="Times New Roman" w:eastAsia="Times New Roman" w:hAnsi="Times New Roman"/>
          <w:sz w:val="24"/>
          <w:szCs w:val="24"/>
          <w:lang w:val="ru-RU"/>
        </w:rPr>
        <w:t>Задачи с неопределенными параметрами. Стохастическое программирование. Системы массового обслуживания (управление очередями).</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392BD3"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Б1.В.ДВ.5.1 </w:t>
      </w:r>
      <w:r w:rsidRPr="00392BD3">
        <w:rPr>
          <w:rFonts w:ascii="Times New Roman" w:eastAsia="Times New Roman" w:hAnsi="Times New Roman"/>
          <w:b/>
          <w:sz w:val="24"/>
          <w:szCs w:val="24"/>
          <w:lang w:val="ru-RU"/>
        </w:rPr>
        <w:t>Финансовая математика</w:t>
      </w:r>
    </w:p>
    <w:p w:rsidR="00AC23CD" w:rsidRDefault="00AC23CD" w:rsidP="00AC23CD">
      <w:pPr>
        <w:widowControl/>
        <w:spacing w:after="160" w:line="259"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Предмет финансовой математики. Наращение и дисконтирование по простым процентным ставкам. Сложные проценты. Производные процентные расчеты. Кривые доходности. Постоянные финансовые ренты. Расчет переменных и непеременных рент. Риск и диверсификация. Измерения доходности. Расчет производственных инвестиции, лизингов, форфейтных операций, страховых аннуитентов и личное страхования.</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Б1.В.ДВ.5.2 Интеллектуальный анализ данных</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C455FF">
        <w:rPr>
          <w:rFonts w:ascii="Times New Roman" w:eastAsia="Times New Roman" w:hAnsi="Times New Roman"/>
          <w:sz w:val="24"/>
          <w:szCs w:val="24"/>
          <w:lang w:val="ru-RU"/>
        </w:rPr>
        <w:t>Библиотечно-информационная компетентность</w:t>
      </w:r>
      <w:r>
        <w:rPr>
          <w:rFonts w:ascii="Times New Roman" w:eastAsia="Times New Roman" w:hAnsi="Times New Roman"/>
          <w:sz w:val="24"/>
          <w:szCs w:val="24"/>
          <w:lang w:val="ru-RU"/>
        </w:rPr>
        <w:t xml:space="preserve">. </w:t>
      </w:r>
      <w:r w:rsidRPr="00C455FF">
        <w:rPr>
          <w:rFonts w:ascii="Times New Roman" w:eastAsia="Times New Roman" w:hAnsi="Times New Roman"/>
          <w:sz w:val="24"/>
          <w:szCs w:val="24"/>
          <w:lang w:val="ru-RU"/>
        </w:rPr>
        <w:t>Поиск ассоциативных правил.</w:t>
      </w:r>
      <w:r>
        <w:rPr>
          <w:rFonts w:ascii="Times New Roman" w:eastAsia="Times New Roman" w:hAnsi="Times New Roman"/>
          <w:sz w:val="24"/>
          <w:szCs w:val="24"/>
          <w:lang w:val="ru-RU"/>
        </w:rPr>
        <w:t xml:space="preserve"> </w:t>
      </w:r>
      <w:r w:rsidRPr="00C455FF">
        <w:rPr>
          <w:rFonts w:ascii="Times New Roman" w:eastAsia="Times New Roman" w:hAnsi="Times New Roman"/>
          <w:sz w:val="24"/>
          <w:szCs w:val="24"/>
          <w:lang w:val="ru-RU"/>
        </w:rPr>
        <w:t>Кластеризация.</w:t>
      </w:r>
      <w:r>
        <w:rPr>
          <w:rFonts w:ascii="Times New Roman" w:eastAsia="Times New Roman" w:hAnsi="Times New Roman"/>
          <w:sz w:val="24"/>
          <w:szCs w:val="24"/>
          <w:lang w:val="ru-RU"/>
        </w:rPr>
        <w:t xml:space="preserve"> </w:t>
      </w:r>
      <w:r w:rsidRPr="00C455FF">
        <w:rPr>
          <w:rFonts w:ascii="Times New Roman" w:eastAsia="Times New Roman" w:hAnsi="Times New Roman"/>
          <w:sz w:val="24"/>
          <w:szCs w:val="24"/>
          <w:lang w:val="ru-RU"/>
        </w:rPr>
        <w:t>Классификация и регрессия. Статистические методы</w:t>
      </w:r>
      <w:r>
        <w:rPr>
          <w:rFonts w:ascii="Times New Roman" w:eastAsia="Times New Roman" w:hAnsi="Times New Roman"/>
          <w:sz w:val="24"/>
          <w:szCs w:val="24"/>
          <w:lang w:val="ru-RU"/>
        </w:rPr>
        <w:t xml:space="preserve">. </w:t>
      </w:r>
      <w:r w:rsidRPr="00C455FF">
        <w:rPr>
          <w:rFonts w:ascii="Times New Roman" w:eastAsia="Times New Roman" w:hAnsi="Times New Roman"/>
          <w:sz w:val="24"/>
          <w:szCs w:val="24"/>
          <w:lang w:val="ru-RU"/>
        </w:rPr>
        <w:t>Классификация и регрессия. Машинное обучение</w:t>
      </w:r>
      <w:r>
        <w:rPr>
          <w:rFonts w:ascii="Times New Roman" w:eastAsia="Times New Roman" w:hAnsi="Times New Roman"/>
          <w:sz w:val="24"/>
          <w:szCs w:val="24"/>
          <w:lang w:val="ru-RU"/>
        </w:rPr>
        <w:t xml:space="preserve">. </w:t>
      </w:r>
      <w:r w:rsidRPr="00C455FF">
        <w:rPr>
          <w:rFonts w:ascii="Times New Roman" w:eastAsia="Times New Roman" w:hAnsi="Times New Roman"/>
          <w:sz w:val="24"/>
          <w:szCs w:val="24"/>
          <w:lang w:val="ru-RU"/>
        </w:rPr>
        <w:t>Анализ и прогнозирование временных рядов.</w:t>
      </w:r>
      <w:r>
        <w:rPr>
          <w:rFonts w:ascii="Times New Roman" w:eastAsia="Times New Roman" w:hAnsi="Times New Roman"/>
          <w:sz w:val="24"/>
          <w:szCs w:val="24"/>
          <w:lang w:val="ru-RU"/>
        </w:rPr>
        <w:t xml:space="preserve"> </w:t>
      </w:r>
      <w:r w:rsidRPr="00C455FF">
        <w:rPr>
          <w:rFonts w:ascii="Times New Roman" w:eastAsia="Times New Roman" w:hAnsi="Times New Roman"/>
          <w:sz w:val="24"/>
          <w:szCs w:val="24"/>
          <w:lang w:val="ru-RU"/>
        </w:rPr>
        <w:t>Ансамбли моделей.</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Б1.В.ДВ.6.1 Общая неорганическая химия </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C455FF">
        <w:rPr>
          <w:rFonts w:ascii="Times New Roman" w:eastAsia="Times New Roman" w:hAnsi="Times New Roman"/>
          <w:sz w:val="24"/>
          <w:szCs w:val="24"/>
          <w:lang w:val="ru-RU"/>
        </w:rPr>
        <w:lastRenderedPageBreak/>
        <w:t>Основные законы и понятия химии. Энергетика химических процессов. Строение атома и периодическая система. Химическая связь и строение молекул. Кинетика. Дисперсные системы. Растворы. Электролитическая диссоциация. Окислительно-восстановительные реакции. Химия p-элементов</w:t>
      </w:r>
      <w:r>
        <w:rPr>
          <w:rFonts w:ascii="Times New Roman" w:eastAsia="Times New Roman" w:hAnsi="Times New Roman"/>
          <w:sz w:val="24"/>
          <w:szCs w:val="24"/>
          <w:lang w:val="ru-RU"/>
        </w:rPr>
        <w:t>.</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Б1.В.ДВ.6.2 История науки и специальности </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DE4837">
        <w:rPr>
          <w:rFonts w:ascii="Times New Roman" w:eastAsia="Times New Roman" w:hAnsi="Times New Roman"/>
          <w:sz w:val="24"/>
          <w:szCs w:val="24"/>
          <w:lang w:val="ru-RU"/>
        </w:rPr>
        <w:t>История науки, техники и специальности (информатика). История развития до электронной эпохи информатики. История развития электронных вычислительных машин и информатики.</w:t>
      </w:r>
      <w:r>
        <w:rPr>
          <w:rFonts w:ascii="Times New Roman" w:eastAsia="Times New Roman" w:hAnsi="Times New Roman"/>
          <w:sz w:val="24"/>
          <w:szCs w:val="24"/>
          <w:lang w:val="ru-RU"/>
        </w:rPr>
        <w:t xml:space="preserve"> </w:t>
      </w:r>
      <w:r w:rsidRPr="00DE4837">
        <w:rPr>
          <w:rFonts w:ascii="Times New Roman" w:eastAsia="Times New Roman" w:hAnsi="Times New Roman"/>
          <w:sz w:val="24"/>
          <w:szCs w:val="24"/>
          <w:lang w:val="ru-RU"/>
        </w:rPr>
        <w:t>Новейшая история развитии информационной технологии</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Б1.В.ДВ.7.1 Теория принятия решений</w:t>
      </w:r>
    </w:p>
    <w:p w:rsidR="00AC23CD" w:rsidRPr="00300DD3" w:rsidRDefault="00AC23CD" w:rsidP="00AC23CD">
      <w:pPr>
        <w:widowControl/>
        <w:spacing w:after="160" w:line="259" w:lineRule="auto"/>
        <w:jc w:val="both"/>
        <w:rPr>
          <w:rFonts w:ascii="Times New Roman" w:eastAsia="Times New Roman" w:hAnsi="Times New Roman"/>
          <w:sz w:val="24"/>
          <w:szCs w:val="24"/>
          <w:lang w:val="ru-RU"/>
        </w:rPr>
      </w:pPr>
      <w:r w:rsidRPr="00300DD3">
        <w:rPr>
          <w:rFonts w:ascii="Times New Roman" w:eastAsia="Times New Roman" w:hAnsi="Times New Roman"/>
          <w:sz w:val="24"/>
          <w:szCs w:val="24"/>
          <w:lang w:val="ru-RU"/>
        </w:rPr>
        <w:t>Введение в теорию принятия решений.</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Задачи принятия решений в условиях риска.</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Задачи принятия решений в условиях неопределенности.</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Задачи принятия решений в условиях определенности.</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Компьютерные системы поддержки принятия решений. Поиск решения.</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Задачи принятия решений в конфликте.</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Финансовый анализ решений.</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Б1.В.ДВ.7.2 Нечетная логика</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300DD3">
        <w:rPr>
          <w:rFonts w:ascii="Times New Roman" w:eastAsia="Times New Roman" w:hAnsi="Times New Roman"/>
          <w:sz w:val="24"/>
          <w:szCs w:val="24"/>
          <w:lang w:val="ru-RU"/>
        </w:rPr>
        <w:t>Предмет изучения нечеткой логики. Основные понятия. Определение нечеткого множества, подмножества, среза, выпуклости нечеткого множества. Операции над нечеткими множествами. Формализация понятий естественного языка. Треугольная норма и конорма. Способы задания треугольных норм и конорм.</w:t>
      </w:r>
      <w:r>
        <w:rPr>
          <w:rFonts w:ascii="Times New Roman" w:eastAsia="Times New Roman" w:hAnsi="Times New Roman"/>
          <w:sz w:val="24"/>
          <w:szCs w:val="24"/>
          <w:lang w:val="ru-RU"/>
        </w:rPr>
        <w:t xml:space="preserve"> </w:t>
      </w:r>
      <w:r w:rsidRPr="00300DD3">
        <w:rPr>
          <w:rFonts w:ascii="Times New Roman" w:eastAsia="Times New Roman" w:hAnsi="Times New Roman"/>
          <w:sz w:val="24"/>
          <w:szCs w:val="24"/>
          <w:lang w:val="ru-RU"/>
        </w:rPr>
        <w:t>Возникновение нечетких множеств. Нечеткая логика. Мягкие вычисления. Лингвистическая неопределенность. Нечеткая логика и теория вероятностей. Определения. Диаграмма Заде. Представления. Диаграмма Венна. Характеристики. Операции. Свойства. Основные типы функций принадлежности. Нечеткие отношения</w:t>
      </w:r>
      <w:r>
        <w:rPr>
          <w:rFonts w:ascii="Times New Roman" w:eastAsia="Times New Roman" w:hAnsi="Times New Roman"/>
          <w:sz w:val="24"/>
          <w:szCs w:val="24"/>
          <w:lang w:val="ru-RU"/>
        </w:rPr>
        <w:t xml:space="preserve">. </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Б1.В.ДВ.8.1 Методы оптимизации</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B51E11">
        <w:rPr>
          <w:rFonts w:ascii="Times New Roman" w:eastAsia="Times New Roman" w:hAnsi="Times New Roman"/>
          <w:sz w:val="24"/>
          <w:szCs w:val="24"/>
          <w:lang w:val="ru-RU"/>
        </w:rPr>
        <w:t>Основные понятия о задачах оптимизации и их проблемах. Методы нелинейного программирования. Методы одномерного и многомерного поиска.</w:t>
      </w:r>
      <w:r>
        <w:rPr>
          <w:rFonts w:ascii="Times New Roman" w:eastAsia="Times New Roman" w:hAnsi="Times New Roman"/>
          <w:sz w:val="24"/>
          <w:szCs w:val="24"/>
          <w:lang w:val="ru-RU"/>
        </w:rPr>
        <w:t xml:space="preserve"> </w:t>
      </w:r>
      <w:r w:rsidRPr="00B51E11">
        <w:rPr>
          <w:rFonts w:ascii="Times New Roman" w:eastAsia="Times New Roman" w:hAnsi="Times New Roman"/>
          <w:sz w:val="24"/>
          <w:szCs w:val="24"/>
          <w:lang w:val="ru-RU"/>
        </w:rPr>
        <w:t>Методы динамического программирования. Синтез систем оптимального управления.</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Б1.В.ДВ.8.2 Современные технологии создание компиляторов</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B51E11">
        <w:rPr>
          <w:rFonts w:ascii="Times New Roman" w:eastAsia="Times New Roman" w:hAnsi="Times New Roman"/>
          <w:sz w:val="24"/>
          <w:szCs w:val="24"/>
          <w:lang w:val="ru-RU"/>
        </w:rPr>
        <w:t>Основные понятия. Компиляторы и</w:t>
      </w:r>
      <w:r>
        <w:rPr>
          <w:rFonts w:ascii="Times New Roman" w:eastAsia="Times New Roman" w:hAnsi="Times New Roman"/>
          <w:sz w:val="24"/>
          <w:szCs w:val="24"/>
          <w:lang w:val="ru-RU"/>
        </w:rPr>
        <w:t xml:space="preserve"> </w:t>
      </w:r>
      <w:r w:rsidRPr="00B51E11">
        <w:rPr>
          <w:rFonts w:ascii="Times New Roman" w:eastAsia="Times New Roman" w:hAnsi="Times New Roman"/>
          <w:sz w:val="24"/>
          <w:szCs w:val="24"/>
          <w:lang w:val="ru-RU"/>
        </w:rPr>
        <w:t>интерпретаторы.</w:t>
      </w:r>
      <w:r>
        <w:rPr>
          <w:rFonts w:ascii="Times New Roman" w:eastAsia="Times New Roman" w:hAnsi="Times New Roman"/>
          <w:sz w:val="24"/>
          <w:szCs w:val="24"/>
          <w:lang w:val="ru-RU"/>
        </w:rPr>
        <w:t xml:space="preserve"> </w:t>
      </w:r>
      <w:r w:rsidRPr="00B51E11">
        <w:rPr>
          <w:rFonts w:ascii="Times New Roman" w:eastAsia="Times New Roman" w:hAnsi="Times New Roman"/>
          <w:sz w:val="24"/>
          <w:szCs w:val="24"/>
          <w:lang w:val="ru-RU"/>
        </w:rPr>
        <w:t>Входной язык, целевой язык, язык</w:t>
      </w:r>
      <w:r>
        <w:rPr>
          <w:rFonts w:ascii="Times New Roman" w:eastAsia="Times New Roman" w:hAnsi="Times New Roman"/>
          <w:sz w:val="24"/>
          <w:szCs w:val="24"/>
          <w:lang w:val="ru-RU"/>
        </w:rPr>
        <w:t xml:space="preserve"> </w:t>
      </w:r>
      <w:r w:rsidRPr="00B51E11">
        <w:rPr>
          <w:rFonts w:ascii="Times New Roman" w:eastAsia="Times New Roman" w:hAnsi="Times New Roman"/>
          <w:sz w:val="24"/>
          <w:szCs w:val="24"/>
          <w:lang w:val="ru-RU"/>
        </w:rPr>
        <w:t>реализации. T-диаграммы.</w:t>
      </w:r>
      <w:r>
        <w:rPr>
          <w:rFonts w:ascii="Times New Roman" w:eastAsia="Times New Roman" w:hAnsi="Times New Roman"/>
          <w:sz w:val="24"/>
          <w:szCs w:val="24"/>
          <w:lang w:val="ru-RU"/>
        </w:rPr>
        <w:t xml:space="preserve"> </w:t>
      </w:r>
      <w:r w:rsidRPr="00B51E11">
        <w:rPr>
          <w:rFonts w:ascii="Times New Roman" w:eastAsia="Times New Roman" w:hAnsi="Times New Roman"/>
          <w:sz w:val="24"/>
          <w:szCs w:val="24"/>
          <w:lang w:val="ru-RU"/>
        </w:rPr>
        <w:t>Прямой компилятор. Раскрутка. Кросс-трансляторы. Виртуальные машины.</w:t>
      </w:r>
      <w:r>
        <w:rPr>
          <w:rFonts w:ascii="Times New Roman" w:eastAsia="Times New Roman" w:hAnsi="Times New Roman"/>
          <w:sz w:val="24"/>
          <w:szCs w:val="24"/>
          <w:lang w:val="ru-RU"/>
        </w:rPr>
        <w:t xml:space="preserve"> </w:t>
      </w:r>
      <w:r w:rsidRPr="00B51E11">
        <w:rPr>
          <w:rFonts w:ascii="Times New Roman" w:eastAsia="Times New Roman" w:hAnsi="Times New Roman"/>
          <w:sz w:val="24"/>
          <w:szCs w:val="24"/>
          <w:lang w:val="ru-RU"/>
        </w:rPr>
        <w:t>Компиляция "на лету".</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B71D9E"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Б1.В.ДВ.9.1 Лингвистические основы информатики</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B71D9E">
        <w:rPr>
          <w:rFonts w:ascii="Times New Roman" w:eastAsia="Times New Roman" w:hAnsi="Times New Roman"/>
          <w:sz w:val="24"/>
          <w:szCs w:val="24"/>
          <w:lang w:val="ru-RU"/>
        </w:rPr>
        <w:t xml:space="preserve">Функции и структура языка. Схема компилятора. </w:t>
      </w:r>
      <w:r w:rsidRPr="00B71D9E">
        <w:rPr>
          <w:rFonts w:ascii="Times New Roman" w:eastAsia="Times New Roman" w:hAnsi="Times New Roman"/>
          <w:sz w:val="24"/>
          <w:szCs w:val="24"/>
        </w:rPr>
        <w:t xml:space="preserve">Front end </w:t>
      </w:r>
      <w:r w:rsidRPr="00B71D9E">
        <w:rPr>
          <w:rFonts w:ascii="Times New Roman" w:eastAsia="Times New Roman" w:hAnsi="Times New Roman"/>
          <w:sz w:val="24"/>
          <w:szCs w:val="24"/>
          <w:lang w:val="ru-RU"/>
        </w:rPr>
        <w:t>и</w:t>
      </w:r>
      <w:r w:rsidRPr="00B71D9E">
        <w:rPr>
          <w:rFonts w:ascii="Times New Roman" w:eastAsia="Times New Roman" w:hAnsi="Times New Roman"/>
          <w:sz w:val="24"/>
          <w:szCs w:val="24"/>
        </w:rPr>
        <w:t xml:space="preserve"> back end. </w:t>
      </w:r>
      <w:r w:rsidRPr="00B71D9E">
        <w:rPr>
          <w:rFonts w:ascii="Times New Roman" w:eastAsia="Times New Roman" w:hAnsi="Times New Roman"/>
          <w:sz w:val="24"/>
          <w:szCs w:val="24"/>
          <w:lang w:val="ru-RU"/>
        </w:rPr>
        <w:t>Языки, генераторы и распознаватели. Грамматики. Выводимость. Вывод.</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 xml:space="preserve">Формы. Классы грамматик. Иерархия </w:t>
      </w:r>
      <w:r w:rsidRPr="00B71D9E">
        <w:rPr>
          <w:rFonts w:ascii="Times New Roman" w:eastAsia="Times New Roman" w:hAnsi="Times New Roman"/>
          <w:sz w:val="24"/>
          <w:szCs w:val="24"/>
          <w:lang w:val="ru-RU"/>
        </w:rPr>
        <w:lastRenderedPageBreak/>
        <w:t>Хомского. Связь с классами языков и типами распознавателей.</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Контекстно-свободные грамматики и языки. Дерево вывода. Левый и правый выводы. Неоднозначность КСГ и КСЯ. Неразрешимость неоднозначности.</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Достижимые и производящие символы. Теорема о приведенной грамматике. Теорема об ε-свободной грамматике. Устранение циклов. Теорема о</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нормальной форме Хомского.</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Лемма о накачке. Следствия о неКСЯ. Теорема об унарных языках и периодических множествах. Операции над КСЯ.</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Теорема о подстановке. Следствия об операциях. Пересечение КСЯ. Следствие о длинах слов. Теорема о пересечении с регулярным языком.</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МП-автоматы. Принцип работы. Конфигурации. Эквивалентные варианты распознавания. ДМПА и НМПА. Неэквивалентность ДМПА и НМПА. Неэффективность НМПА: язык произведений палиндромов.</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Проблема вхождения для КСЯ. Распознавание КСЯ: алгоритм Кока-Янгера-Касами.</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Теорема о распознавании КСЯ при помощи НМПА. Обратная теорема.</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Задача лексического анализа. Лексемы, токены, шаблоны. Атрибуты и таблица символов. Ввод: два буфера и два указателя. Принцип наидлиннейшей лексемы. Автоматы для распознавания шаблонов. Регистрация токенов. Построение единого автомата для ЛА.</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Задача синтаксического анализа. Нисходящий анализ. Левая рекурсия и ее устранение. Проблема общих префиксов и левая факторизация.</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Применение МПА для нисходящего анализа. Множества FIRST и FOLLOW, алгоритмы их построения. Множества SELECT. LL(1)-грамматики. Таблица LL-анализа. Обработка ошибок. Нераспознаваемые ошибки. Стратегия: метод паники.</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LL(k)-грамматики и языки, их иерархия. Метод рекурсивного спуска.</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Восходящий анализ. Основа. Свертка, её эквивалентность обрезке левого куста. Технология перенос-свертка. Произведение стека на не просмотренную часть входа. Местоположение основы в стеке.</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Отношения предшествования. Распознавание основы по ОП. Грамматики простого и слабого предшествования. Вычисление отношений предшествования.</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Отношения операторного предшествования. Анализ на основе приоритета операторов. Роль нетерминалов. Реализация анализа «перенос-свертка» с помощью таблицы приоритетов. Обнаружение ошибок по таблице и при свертке. Граф приоритетов. Функции приоритета. Построение таблиц по грамматике, его недостатки.</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LR-анализ: идея и пример. Активные префиксы, LR(0)-пункты, допустимость пункта.</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Автомат пунктов. Основная теорема LR-анализа. Следствия. Построение по грамматике ДКА, распознающего язык активных префиксов (LR(0)-автомата).</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Анализ при помощи LR(0)-автомата и стека. LR(0)-языки. Построение таблиц ACTION и GOTO. Конфликты перенос-свертка и свертка-свертка. Разрешение конфликтов при помощи множеств FOLLOW (SLR(1)-анализ).</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LR(1)-пункты, LR(1)-автомат и канонический LR(1)-анализ. LALR(1)-анализ.</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Распознавание и обработка синтаксических ошибок при LR-анализе. Использование неоднозначных грамматик в LR-анализе</w:t>
      </w:r>
      <w:r>
        <w:rPr>
          <w:rFonts w:ascii="Times New Roman" w:eastAsia="Times New Roman" w:hAnsi="Times New Roman"/>
          <w:sz w:val="24"/>
          <w:szCs w:val="24"/>
          <w:lang w:val="ru-RU"/>
        </w:rPr>
        <w:t xml:space="preserve">. </w:t>
      </w:r>
      <w:r w:rsidRPr="00B71D9E">
        <w:rPr>
          <w:rFonts w:ascii="Times New Roman" w:eastAsia="Times New Roman" w:hAnsi="Times New Roman"/>
          <w:sz w:val="24"/>
          <w:szCs w:val="24"/>
          <w:lang w:val="ru-RU"/>
        </w:rPr>
        <w:t>Классы LR(k)-грамматик и LR(k)-языков. Совпадение классов SLR(1), LR и Det.</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Б1.В.ДВ.9.2 Нейросети и нейрокомпьютеры</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8F470B">
        <w:rPr>
          <w:rFonts w:ascii="Times New Roman" w:eastAsia="Times New Roman" w:hAnsi="Times New Roman"/>
          <w:sz w:val="24"/>
          <w:szCs w:val="24"/>
          <w:lang w:val="ru-RU"/>
        </w:rPr>
        <w:t>Предмет дисциплины, её структура и содержание. Биологические нейронные сети. Особенности биологических вычислительных систем в отличие от искусственных с традиционной архитектурой. Некоторые задачи, решаемые с помощью искусственных нейронных сетей (ИНС). Очерк истории нейроинформатики.</w:t>
      </w:r>
      <w:r>
        <w:rPr>
          <w:rFonts w:ascii="Times New Roman" w:eastAsia="Times New Roman" w:hAnsi="Times New Roman"/>
          <w:sz w:val="24"/>
          <w:szCs w:val="24"/>
          <w:lang w:val="ru-RU"/>
        </w:rPr>
        <w:t xml:space="preserve"> </w:t>
      </w:r>
      <w:r w:rsidRPr="008F470B">
        <w:rPr>
          <w:rFonts w:ascii="Times New Roman" w:eastAsia="Times New Roman" w:hAnsi="Times New Roman"/>
          <w:sz w:val="24"/>
          <w:szCs w:val="24"/>
          <w:lang w:val="ru-RU"/>
        </w:rPr>
        <w:t>Основные определения для ИНС. Нейронная сеть. Межнейронные связи. Искусственный нейрон. Постановка задачи обучения ИНС. Классификация законов и способов обучения. Архитектуры ИНС</w:t>
      </w:r>
      <w:r>
        <w:rPr>
          <w:rFonts w:ascii="Times New Roman" w:eastAsia="Times New Roman" w:hAnsi="Times New Roman"/>
          <w:sz w:val="24"/>
          <w:szCs w:val="24"/>
          <w:lang w:val="ru-RU"/>
        </w:rPr>
        <w:t xml:space="preserve">. </w:t>
      </w:r>
      <w:r w:rsidRPr="008F470B">
        <w:rPr>
          <w:rFonts w:ascii="Times New Roman" w:eastAsia="Times New Roman" w:hAnsi="Times New Roman"/>
          <w:sz w:val="24"/>
          <w:szCs w:val="24"/>
          <w:lang w:val="ru-RU"/>
        </w:rPr>
        <w:t xml:space="preserve">Однослойный персептрон. Представляемость персептрона. Проблема “Исключающее ИЛИ”. Преодоление ограничения линейной разделимости. Обучение персептрона. Дельта-правило. Проблемы обучения персептрона. Адаптивный линейный элемент. Закон </w:t>
      </w:r>
      <w:r w:rsidRPr="008F470B">
        <w:rPr>
          <w:rFonts w:ascii="Times New Roman" w:eastAsia="Times New Roman" w:hAnsi="Times New Roman"/>
          <w:sz w:val="24"/>
          <w:szCs w:val="24"/>
          <w:lang w:val="ru-RU"/>
        </w:rPr>
        <w:lastRenderedPageBreak/>
        <w:t>обучения Уидроу. Сходимость алгоритма Уидроу.</w:t>
      </w:r>
      <w:r>
        <w:rPr>
          <w:rFonts w:ascii="Times New Roman" w:eastAsia="Times New Roman" w:hAnsi="Times New Roman"/>
          <w:sz w:val="24"/>
          <w:szCs w:val="24"/>
          <w:lang w:val="ru-RU"/>
        </w:rPr>
        <w:t xml:space="preserve"> </w:t>
      </w:r>
      <w:r w:rsidRPr="008F470B">
        <w:rPr>
          <w:rFonts w:ascii="Times New Roman" w:eastAsia="Times New Roman" w:hAnsi="Times New Roman"/>
          <w:sz w:val="24"/>
          <w:szCs w:val="24"/>
          <w:lang w:val="ru-RU"/>
        </w:rPr>
        <w:t>Линейный ассоциатор. Закон обучения Хебба. Рекуррентные ассоциативные сети. Сеть Хопфилда. Алгоритм функционирования сети Хопфилда, емкость памяти. Сеть “Brain State in a Box”. Двунаправленная ассоциативная память. Стохастическое обучение. Машина Больцмана. Задача преобразования данных. Классы сетей преобразования данных. Теорема Колмогорова. Сеть обратного распространения ошибки. Закон обучения Backpropagation. Радиальная базисная функция. Самоорганизующиеся карты Кохонена. Закон обучения Кохонена. Звезды Гроссберга. Закон обучения Гроссберга. Сеть встречного распространения. Обучение соревнованием, фильтрацией. ИНС для пространствен</w:t>
      </w:r>
      <w:r>
        <w:rPr>
          <w:rFonts w:ascii="Times New Roman" w:eastAsia="Times New Roman" w:hAnsi="Times New Roman"/>
          <w:sz w:val="24"/>
          <w:szCs w:val="24"/>
          <w:lang w:val="ru-RU"/>
        </w:rPr>
        <w:t xml:space="preserve">но-временной обработки сигнала. </w:t>
      </w:r>
      <w:r w:rsidRPr="008F470B">
        <w:rPr>
          <w:rFonts w:ascii="Times New Roman" w:eastAsia="Times New Roman" w:hAnsi="Times New Roman"/>
          <w:sz w:val="24"/>
          <w:szCs w:val="24"/>
          <w:lang w:val="ru-RU"/>
        </w:rPr>
        <w:t>“Проклятие размерности”. Избыточность входных данных. Генетические алгоритмы. Отбор входных данных для обучения сети с п</w:t>
      </w:r>
      <w:r>
        <w:rPr>
          <w:rFonts w:ascii="Times New Roman" w:eastAsia="Times New Roman" w:hAnsi="Times New Roman"/>
          <w:sz w:val="24"/>
          <w:szCs w:val="24"/>
          <w:lang w:val="ru-RU"/>
        </w:rPr>
        <w:t xml:space="preserve">омощью генетических алгоритмов. </w:t>
      </w:r>
      <w:r w:rsidRPr="008F470B">
        <w:rPr>
          <w:rFonts w:ascii="Times New Roman" w:eastAsia="Times New Roman" w:hAnsi="Times New Roman"/>
          <w:sz w:val="24"/>
          <w:szCs w:val="24"/>
          <w:lang w:val="ru-RU"/>
        </w:rPr>
        <w:t>Проблемы реализации ИНС. Методы реализации ИНС. Нейрокомпьютеры. Основные характеристики нейрокомпьютеров. Заключение.</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Pr="00775AD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 xml:space="preserve">Б1.В.ДВ.10.1 Программирование </w:t>
      </w:r>
      <w:r>
        <w:rPr>
          <w:rFonts w:ascii="Times New Roman" w:eastAsia="Times New Roman" w:hAnsi="Times New Roman"/>
          <w:b/>
          <w:sz w:val="24"/>
          <w:szCs w:val="24"/>
        </w:rPr>
        <w:t>XML</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775ADD">
        <w:rPr>
          <w:rFonts w:ascii="Times New Roman" w:eastAsia="Times New Roman" w:hAnsi="Times New Roman"/>
          <w:sz w:val="24"/>
          <w:szCs w:val="24"/>
          <w:lang w:val="ru-RU"/>
        </w:rPr>
        <w:t>Обзор XML.</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Синтаксис XML.</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Корректно сформированные</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(well formed) и правильные</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(valid) экземпляры XML</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Схемы DTD - определение типа</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документа.</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 xml:space="preserve">Схема XML </w:t>
      </w:r>
      <w:r>
        <w:rPr>
          <w:rFonts w:ascii="Times New Roman" w:eastAsia="Times New Roman" w:hAnsi="Times New Roman"/>
          <w:sz w:val="24"/>
          <w:szCs w:val="24"/>
          <w:lang w:val="ru-RU"/>
        </w:rPr>
        <w:t>–</w:t>
      </w:r>
      <w:r w:rsidRPr="00775ADD">
        <w:rPr>
          <w:rFonts w:ascii="Times New Roman" w:eastAsia="Times New Roman" w:hAnsi="Times New Roman"/>
          <w:sz w:val="24"/>
          <w:szCs w:val="24"/>
          <w:lang w:val="ru-RU"/>
        </w:rPr>
        <w:t xml:space="preserve"> XSD</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Пространства имен XML</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Ссылки в XML - язык XPath</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Объектная модель документа</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XML. — DOM</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Simple API для XML.</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Использование каскадных</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таблиц стилей CSS.</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Язык преобразований XSLT</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Связывание данных XML с</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элементами HTML</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XML и корпоративные</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приложения</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Б1.В.ДВ.10.2 Распределенные вычисления</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775ADD">
        <w:rPr>
          <w:rFonts w:ascii="Times New Roman" w:eastAsia="Times New Roman" w:hAnsi="Times New Roman"/>
          <w:sz w:val="24"/>
          <w:szCs w:val="24"/>
          <w:lang w:val="ru-RU"/>
        </w:rPr>
        <w:t>Введение в распределенные вычисления</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Вычислительные задачи</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Распределенные системы модельного программирования. Пакеты прикладных программ.</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Планирование вычислений</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Распределенные вычислительные системы</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Распределенные алгоритмы</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Системы логического времени</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Отказоустойчивость распределенных вычислительных систем</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Планирование загрузки ресурсов</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Вычислительные кластеры</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Вычислительные сети Grid</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Распределенные вычисления в Интернете</w:t>
      </w:r>
      <w:r>
        <w:rPr>
          <w:rFonts w:ascii="Times New Roman" w:eastAsia="Times New Roman" w:hAnsi="Times New Roman"/>
          <w:sz w:val="24"/>
          <w:szCs w:val="24"/>
          <w:lang w:val="ru-RU"/>
        </w:rPr>
        <w:t xml:space="preserve">. </w:t>
      </w:r>
      <w:r w:rsidRPr="00775ADD">
        <w:rPr>
          <w:rFonts w:ascii="Times New Roman" w:eastAsia="Times New Roman" w:hAnsi="Times New Roman"/>
          <w:sz w:val="24"/>
          <w:szCs w:val="24"/>
          <w:lang w:val="ru-RU"/>
        </w:rPr>
        <w:t>Мультиагентные технологии управления распределенными вычислениями</w:t>
      </w:r>
    </w:p>
    <w:p w:rsidR="00AC23CD" w:rsidRPr="003A5D4C" w:rsidRDefault="00AC23CD" w:rsidP="00AC23CD">
      <w:pPr>
        <w:widowControl/>
        <w:spacing w:after="160" w:line="259" w:lineRule="auto"/>
        <w:rPr>
          <w:rFonts w:ascii="Times New Roman" w:eastAsia="Times New Roman" w:hAnsi="Times New Roman"/>
          <w:sz w:val="24"/>
          <w:szCs w:val="24"/>
          <w:lang w:val="ru-RU"/>
        </w:rPr>
      </w:pPr>
    </w:p>
    <w:p w:rsidR="00AC23CD" w:rsidRPr="00266C09" w:rsidRDefault="00AC23CD" w:rsidP="00AC23CD">
      <w:pPr>
        <w:widowControl/>
        <w:spacing w:after="160" w:line="259" w:lineRule="auto"/>
        <w:rPr>
          <w:rFonts w:ascii="Times New Roman" w:eastAsia="Times New Roman" w:hAnsi="Times New Roman"/>
          <w:b/>
          <w:sz w:val="24"/>
          <w:szCs w:val="24"/>
          <w:lang w:val="ru-RU"/>
        </w:rPr>
      </w:pPr>
      <w:r>
        <w:rPr>
          <w:rFonts w:ascii="Times New Roman" w:eastAsia="Times New Roman" w:hAnsi="Times New Roman"/>
          <w:b/>
          <w:sz w:val="24"/>
          <w:szCs w:val="24"/>
          <w:lang w:val="ru-RU"/>
        </w:rPr>
        <w:t xml:space="preserve">Б1.В.ДВ.11.1 </w:t>
      </w:r>
      <w:r w:rsidRPr="00266C09">
        <w:rPr>
          <w:rFonts w:ascii="Times New Roman" w:eastAsia="Times New Roman" w:hAnsi="Times New Roman"/>
          <w:b/>
          <w:sz w:val="24"/>
          <w:szCs w:val="24"/>
          <w:lang w:val="ru-RU"/>
        </w:rPr>
        <w:t>Автоматизация бухгалтерского и финансового учета</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266C09">
        <w:rPr>
          <w:rFonts w:ascii="Times New Roman" w:eastAsia="Times New Roman" w:hAnsi="Times New Roman"/>
          <w:sz w:val="24"/>
          <w:szCs w:val="24"/>
          <w:lang w:val="ru-RU"/>
        </w:rPr>
        <w:t>Основы построения информационной системы. Классификация современных бухгалтерских информационных систем</w:t>
      </w:r>
      <w:r>
        <w:rPr>
          <w:rFonts w:ascii="Times New Roman" w:eastAsia="Times New Roman" w:hAnsi="Times New Roman"/>
          <w:sz w:val="24"/>
          <w:szCs w:val="24"/>
          <w:lang w:val="ru-RU"/>
        </w:rPr>
        <w:t xml:space="preserve">. </w:t>
      </w:r>
      <w:r w:rsidRPr="00266C09">
        <w:rPr>
          <w:rFonts w:ascii="Times New Roman" w:eastAsia="Times New Roman" w:hAnsi="Times New Roman"/>
          <w:sz w:val="24"/>
          <w:szCs w:val="24"/>
          <w:lang w:val="ru-RU"/>
        </w:rPr>
        <w:t>Автоматизация учета основных средств и нематериальных активов. Автоматизация учета материально-производственных запасов</w:t>
      </w:r>
      <w:r>
        <w:rPr>
          <w:rFonts w:ascii="Times New Roman" w:eastAsia="Times New Roman" w:hAnsi="Times New Roman"/>
          <w:sz w:val="24"/>
          <w:szCs w:val="24"/>
          <w:lang w:val="ru-RU"/>
        </w:rPr>
        <w:t xml:space="preserve">. </w:t>
      </w:r>
      <w:r w:rsidRPr="00266C09">
        <w:rPr>
          <w:rFonts w:ascii="Times New Roman" w:eastAsia="Times New Roman" w:hAnsi="Times New Roman"/>
          <w:sz w:val="24"/>
          <w:szCs w:val="24"/>
          <w:lang w:val="ru-RU"/>
        </w:rPr>
        <w:t xml:space="preserve">Автоматизация учета затрат на </w:t>
      </w:r>
      <w:r>
        <w:rPr>
          <w:rFonts w:ascii="Times New Roman" w:eastAsia="Times New Roman" w:hAnsi="Times New Roman"/>
          <w:sz w:val="24"/>
          <w:szCs w:val="24"/>
          <w:lang w:val="ru-RU"/>
        </w:rPr>
        <w:t>оплату труда и отчислений в раз</w:t>
      </w:r>
      <w:r w:rsidRPr="00266C09">
        <w:rPr>
          <w:rFonts w:ascii="Times New Roman" w:eastAsia="Times New Roman" w:hAnsi="Times New Roman"/>
          <w:sz w:val="24"/>
          <w:szCs w:val="24"/>
          <w:lang w:val="ru-RU"/>
        </w:rPr>
        <w:t>личные фонды</w:t>
      </w:r>
      <w:r>
        <w:rPr>
          <w:rFonts w:ascii="Times New Roman" w:eastAsia="Times New Roman" w:hAnsi="Times New Roman"/>
          <w:sz w:val="24"/>
          <w:szCs w:val="24"/>
          <w:lang w:val="ru-RU"/>
        </w:rPr>
        <w:t xml:space="preserve">. </w:t>
      </w:r>
      <w:r w:rsidRPr="00266C09">
        <w:rPr>
          <w:rFonts w:ascii="Times New Roman" w:eastAsia="Times New Roman" w:hAnsi="Times New Roman"/>
          <w:sz w:val="24"/>
          <w:szCs w:val="24"/>
          <w:lang w:val="ru-RU"/>
        </w:rPr>
        <w:t xml:space="preserve">Автоматизация учета затрат </w:t>
      </w:r>
      <w:r>
        <w:rPr>
          <w:rFonts w:ascii="Times New Roman" w:eastAsia="Times New Roman" w:hAnsi="Times New Roman"/>
          <w:sz w:val="24"/>
          <w:szCs w:val="24"/>
          <w:lang w:val="ru-RU"/>
        </w:rPr>
        <w:t>на производство продукции. Авто</w:t>
      </w:r>
      <w:r w:rsidRPr="00266C09">
        <w:rPr>
          <w:rFonts w:ascii="Times New Roman" w:eastAsia="Times New Roman" w:hAnsi="Times New Roman"/>
          <w:sz w:val="24"/>
          <w:szCs w:val="24"/>
          <w:lang w:val="ru-RU"/>
        </w:rPr>
        <w:t>матизация учета выпуска и п</w:t>
      </w:r>
      <w:r>
        <w:rPr>
          <w:rFonts w:ascii="Times New Roman" w:eastAsia="Times New Roman" w:hAnsi="Times New Roman"/>
          <w:sz w:val="24"/>
          <w:szCs w:val="24"/>
          <w:lang w:val="ru-RU"/>
        </w:rPr>
        <w:t>родажи готовой продукции. Автоматизация учета финансовых ре</w:t>
      </w:r>
      <w:r w:rsidRPr="00266C09">
        <w:rPr>
          <w:rFonts w:ascii="Times New Roman" w:eastAsia="Times New Roman" w:hAnsi="Times New Roman"/>
          <w:sz w:val="24"/>
          <w:szCs w:val="24"/>
          <w:lang w:val="ru-RU"/>
        </w:rPr>
        <w:t>зультатов</w:t>
      </w:r>
      <w:r>
        <w:rPr>
          <w:rFonts w:ascii="Times New Roman" w:eastAsia="Times New Roman" w:hAnsi="Times New Roman"/>
          <w:sz w:val="24"/>
          <w:szCs w:val="24"/>
          <w:lang w:val="ru-RU"/>
        </w:rPr>
        <w:t>.</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Б1.В.ДВ.12.1 Технология разработки информационных интернет - систем</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1F542F">
        <w:rPr>
          <w:rFonts w:ascii="Times New Roman" w:eastAsia="Times New Roman" w:hAnsi="Times New Roman"/>
          <w:sz w:val="24"/>
          <w:szCs w:val="24"/>
          <w:lang w:val="ru-RU"/>
        </w:rPr>
        <w:t>1. История развития сети Интернет.</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Принципы организации локальных компьютерных сетей.</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Схема организации сети Интернет.</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Адресация в сети Интернет, протокол IP.</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lastRenderedPageBreak/>
        <w:t>Основные классы IP сетей.</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Взаимодействие протоколов сети Интернет.</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Система доменных имен DNS.</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Всемирная паутина WWW.</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Идентификаторы URI и URL.</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Протокол передачи гипертекста HTTP.</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Языки разметки гипертекста HTML и XHTML. Каскадные таблицы стилей CSS.</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Включения на стороне сервера SSI. Скриптовый язык программирования JavaScript.</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Язык программирования PHP.</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Интерфейс CGI.</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Объектно-ориентированное программирование на языке JavaScript.</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Технология построения интерактивных пользовательских интерфейсов AJAX.</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Разработка интерактивных веб-страниц с использованием библиотеки JQuery. Организация взаимодействия скриптов с СУБД.</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Б1.В.ДВ.12.2 Статистический и интеллектуальный анализ</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1F542F">
        <w:rPr>
          <w:rFonts w:ascii="Times New Roman" w:eastAsia="Times New Roman" w:hAnsi="Times New Roman"/>
          <w:sz w:val="24"/>
          <w:szCs w:val="24"/>
          <w:lang w:val="ru-RU"/>
        </w:rPr>
        <w:t>Введение. Основные понятия. Пирамида знаний. Постановка задачи анализа данных. История развития технологий анализа данных.</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Методика анализа данных. Методы сбора и подготовки исходного набора данных.</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Моделирование неопределённости. Вероятностный под</w:t>
      </w:r>
      <w:r>
        <w:rPr>
          <w:rFonts w:ascii="Times New Roman" w:eastAsia="Times New Roman" w:hAnsi="Times New Roman"/>
          <w:sz w:val="24"/>
          <w:szCs w:val="24"/>
          <w:lang w:val="ru-RU"/>
        </w:rPr>
        <w:t xml:space="preserve">ход. Условные Байесовские сети. </w:t>
      </w:r>
      <w:r w:rsidRPr="001F542F">
        <w:rPr>
          <w:rFonts w:ascii="Times New Roman" w:eastAsia="Times New Roman" w:hAnsi="Times New Roman"/>
          <w:sz w:val="24"/>
          <w:szCs w:val="24"/>
          <w:lang w:val="ru-RU"/>
        </w:rPr>
        <w:t>Введение в интеллектуальный анализ данных. Задачи, решаемые методами интеллектуального анализа. Методы Data Mining. Knowledge Discovery in Databases. Постановка задач классификации и регрессии. Основные алгоритмы и методы решения.</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Постановка задач поиска ассоциативных правил и секвенциального анализа. Основные алгоритмы и методы решения.</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Постановка задачи кластеризации. Основные алгоритмы и методы решения.</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Введение в анализ временных рядов. Определение и классификация временных рядов. Разложение по компонентам.</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Выделение тренда временного ряда. Тренд-сезонные экономические процессы и их анализ. Корреля</w:t>
      </w:r>
      <w:r>
        <w:rPr>
          <w:rFonts w:ascii="Times New Roman" w:eastAsia="Times New Roman" w:hAnsi="Times New Roman"/>
          <w:sz w:val="24"/>
          <w:szCs w:val="24"/>
          <w:lang w:val="ru-RU"/>
        </w:rPr>
        <w:t xml:space="preserve">ционный и дисперсионный анализ. </w:t>
      </w:r>
      <w:r w:rsidRPr="001F542F">
        <w:rPr>
          <w:rFonts w:ascii="Times New Roman" w:eastAsia="Times New Roman" w:hAnsi="Times New Roman"/>
          <w:sz w:val="24"/>
          <w:szCs w:val="24"/>
          <w:lang w:val="ru-RU"/>
        </w:rPr>
        <w:t>Визуальный анализ данных. Применение различных средств визуализации.</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Б1.В.ДВ.13.1 Администрирование баз данных</w:t>
      </w:r>
    </w:p>
    <w:p w:rsidR="00AC23CD" w:rsidRDefault="00AC23CD" w:rsidP="00AC23CD">
      <w:pPr>
        <w:widowControl/>
        <w:spacing w:after="160" w:line="259" w:lineRule="auto"/>
        <w:jc w:val="both"/>
        <w:rPr>
          <w:rFonts w:ascii="Times New Roman" w:eastAsia="Times New Roman" w:hAnsi="Times New Roman"/>
          <w:sz w:val="24"/>
          <w:szCs w:val="24"/>
          <w:lang w:val="ru-RU"/>
        </w:rPr>
      </w:pPr>
      <w:r w:rsidRPr="001F542F">
        <w:rPr>
          <w:rFonts w:ascii="Times New Roman" w:eastAsia="Times New Roman" w:hAnsi="Times New Roman"/>
          <w:sz w:val="24"/>
          <w:szCs w:val="24"/>
          <w:lang w:val="ru-RU"/>
        </w:rPr>
        <w:t>Понятия локальной сети, сервера, рабочей станции. Отличия и преимущества удаленных баз данных от локальных баз данных.</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Преимущества, недостатки и место применения двухзвенной и трехзвенной архитектуры.</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Базовая технология СОМ: понятие и создание объекта, интерфейсы объекта, библиотека классов СОМ, фабрика класса. Основные понятия и место применения технологий ADO, MIDAS, MTS, CORBA.</w:t>
      </w:r>
      <w:r>
        <w:rPr>
          <w:rFonts w:ascii="Times New Roman" w:eastAsia="Times New Roman" w:hAnsi="Times New Roman"/>
          <w:sz w:val="24"/>
          <w:szCs w:val="24"/>
          <w:lang w:val="ru-RU"/>
        </w:rPr>
        <w:t xml:space="preserve"> </w:t>
      </w:r>
      <w:r w:rsidRPr="001F542F">
        <w:rPr>
          <w:rFonts w:ascii="Times New Roman" w:eastAsia="Times New Roman" w:hAnsi="Times New Roman"/>
          <w:sz w:val="24"/>
          <w:szCs w:val="24"/>
          <w:lang w:val="ru-RU"/>
        </w:rPr>
        <w:t>Типы SQL серверов и их особенности. Настройка системных файлов для работы с удалѐнной базой данных. Организация сеанса связи с удалѐнной базой данных. Настройка приложения клиента для работы с удалѐнной базой данных. Преимущества использования компонентов TQuery по сравнению с компонентами</w:t>
      </w:r>
      <w:r>
        <w:rPr>
          <w:rFonts w:ascii="Times New Roman" w:eastAsia="Times New Roman" w:hAnsi="Times New Roman"/>
          <w:sz w:val="24"/>
          <w:szCs w:val="24"/>
          <w:lang w:val="ru-RU"/>
        </w:rPr>
        <w:t>.</w:t>
      </w:r>
    </w:p>
    <w:p w:rsidR="00AC23CD" w:rsidRDefault="00AC23CD" w:rsidP="00AC23CD">
      <w:pPr>
        <w:widowControl/>
        <w:spacing w:after="160" w:line="259" w:lineRule="auto"/>
        <w:rPr>
          <w:rFonts w:ascii="Times New Roman" w:eastAsia="Times New Roman" w:hAnsi="Times New Roman"/>
          <w:sz w:val="24"/>
          <w:szCs w:val="24"/>
          <w:lang w:val="ru-RU"/>
        </w:rPr>
      </w:pPr>
    </w:p>
    <w:p w:rsidR="00AC23CD" w:rsidRDefault="00AC23CD" w:rsidP="00AC23CD">
      <w:pPr>
        <w:widowControl/>
        <w:spacing w:after="160" w:line="259" w:lineRule="auto"/>
        <w:rPr>
          <w:rFonts w:ascii="Times New Roman" w:eastAsia="Times New Roman" w:hAnsi="Times New Roman"/>
          <w:sz w:val="24"/>
          <w:szCs w:val="24"/>
          <w:lang w:val="ru-RU"/>
        </w:rPr>
      </w:pPr>
      <w:r>
        <w:rPr>
          <w:rFonts w:ascii="Times New Roman" w:eastAsia="Times New Roman" w:hAnsi="Times New Roman"/>
          <w:b/>
          <w:sz w:val="24"/>
          <w:szCs w:val="24"/>
          <w:lang w:val="ru-RU"/>
        </w:rPr>
        <w:t>Б1.В.ДВ.13.2 Прикладные задачи лингвистики</w:t>
      </w:r>
    </w:p>
    <w:p w:rsidR="00AC23CD" w:rsidRDefault="00AC23CD" w:rsidP="00AC23CD">
      <w:pPr>
        <w:widowControl/>
        <w:spacing w:after="160" w:line="259" w:lineRule="auto"/>
        <w:rPr>
          <w:rFonts w:ascii="Times New Roman" w:eastAsia="Times New Roman" w:hAnsi="Times New Roman"/>
          <w:sz w:val="24"/>
          <w:szCs w:val="24"/>
          <w:lang w:val="ru-RU"/>
        </w:rPr>
      </w:pPr>
      <w:r w:rsidRPr="005E1391">
        <w:rPr>
          <w:rFonts w:ascii="Times New Roman" w:eastAsia="Times New Roman" w:hAnsi="Times New Roman"/>
          <w:sz w:val="24"/>
          <w:szCs w:val="24"/>
          <w:lang w:val="ru-RU"/>
        </w:rPr>
        <w:t>Прикладная лингвистика, ее соотношение с общим языкознанием и другими научными дисциплинами.</w:t>
      </w:r>
      <w:r>
        <w:rPr>
          <w:rFonts w:ascii="Times New Roman" w:eastAsia="Times New Roman" w:hAnsi="Times New Roman"/>
          <w:sz w:val="24"/>
          <w:szCs w:val="24"/>
          <w:lang w:val="ru-RU"/>
        </w:rPr>
        <w:t xml:space="preserve"> </w:t>
      </w:r>
      <w:r w:rsidRPr="005E1391">
        <w:rPr>
          <w:rFonts w:ascii="Times New Roman" w:eastAsia="Times New Roman" w:hAnsi="Times New Roman"/>
          <w:sz w:val="24"/>
          <w:szCs w:val="24"/>
          <w:lang w:val="ru-RU"/>
        </w:rPr>
        <w:t>Компоненты прикладной лингвистики</w:t>
      </w:r>
      <w:r>
        <w:rPr>
          <w:rFonts w:ascii="Times New Roman" w:eastAsia="Times New Roman" w:hAnsi="Times New Roman"/>
          <w:sz w:val="24"/>
          <w:szCs w:val="24"/>
          <w:lang w:val="ru-RU"/>
        </w:rPr>
        <w:t xml:space="preserve">. </w:t>
      </w:r>
      <w:r w:rsidRPr="005E1391">
        <w:rPr>
          <w:rFonts w:ascii="Times New Roman" w:eastAsia="Times New Roman" w:hAnsi="Times New Roman"/>
          <w:sz w:val="24"/>
          <w:szCs w:val="24"/>
          <w:lang w:val="ru-RU"/>
        </w:rPr>
        <w:t>Основные исследовательские задачи прикладной лингвистики.</w:t>
      </w:r>
      <w:r>
        <w:rPr>
          <w:rFonts w:ascii="Times New Roman" w:eastAsia="Times New Roman" w:hAnsi="Times New Roman"/>
          <w:sz w:val="24"/>
          <w:szCs w:val="24"/>
          <w:lang w:val="ru-RU"/>
        </w:rPr>
        <w:t xml:space="preserve"> </w:t>
      </w:r>
      <w:r w:rsidRPr="005E1391">
        <w:rPr>
          <w:rFonts w:ascii="Times New Roman" w:eastAsia="Times New Roman" w:hAnsi="Times New Roman"/>
          <w:sz w:val="24"/>
          <w:szCs w:val="24"/>
          <w:lang w:val="ru-RU"/>
        </w:rPr>
        <w:t>Методы прикладной лингвистики.</w:t>
      </w:r>
      <w:r>
        <w:rPr>
          <w:rFonts w:ascii="Times New Roman" w:eastAsia="Times New Roman" w:hAnsi="Times New Roman"/>
          <w:sz w:val="24"/>
          <w:szCs w:val="24"/>
          <w:lang w:val="ru-RU"/>
        </w:rPr>
        <w:t xml:space="preserve"> </w:t>
      </w:r>
      <w:r w:rsidRPr="005E1391">
        <w:rPr>
          <w:rFonts w:ascii="Times New Roman" w:eastAsia="Times New Roman" w:hAnsi="Times New Roman"/>
          <w:sz w:val="24"/>
          <w:szCs w:val="24"/>
          <w:lang w:val="ru-RU"/>
        </w:rPr>
        <w:t>Перспективы современной прикладной лингвистики</w:t>
      </w:r>
      <w:r>
        <w:rPr>
          <w:rFonts w:ascii="Times New Roman" w:eastAsia="Times New Roman" w:hAnsi="Times New Roman"/>
          <w:sz w:val="24"/>
          <w:szCs w:val="24"/>
          <w:lang w:val="ru-RU"/>
        </w:rPr>
        <w:t xml:space="preserve">. </w:t>
      </w:r>
    </w:p>
    <w:p w:rsidR="00166C5E" w:rsidRDefault="00166C5E">
      <w:bookmarkStart w:id="0" w:name="_GoBack"/>
      <w:bookmarkEnd w:id="0"/>
    </w:p>
    <w:sectPr w:rsidR="00166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FreeSans">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CD"/>
    <w:rsid w:val="00032A7C"/>
    <w:rsid w:val="00084ADA"/>
    <w:rsid w:val="00096462"/>
    <w:rsid w:val="000F0B74"/>
    <w:rsid w:val="000F26CB"/>
    <w:rsid w:val="0016498F"/>
    <w:rsid w:val="00166C5E"/>
    <w:rsid w:val="00176AA3"/>
    <w:rsid w:val="001C70F4"/>
    <w:rsid w:val="002148F6"/>
    <w:rsid w:val="002950D1"/>
    <w:rsid w:val="00382DD7"/>
    <w:rsid w:val="003C2016"/>
    <w:rsid w:val="003C4079"/>
    <w:rsid w:val="003F1BAC"/>
    <w:rsid w:val="003F4EAC"/>
    <w:rsid w:val="00400DE6"/>
    <w:rsid w:val="004F4316"/>
    <w:rsid w:val="005D3E94"/>
    <w:rsid w:val="00600D1E"/>
    <w:rsid w:val="006609B0"/>
    <w:rsid w:val="00670777"/>
    <w:rsid w:val="00685078"/>
    <w:rsid w:val="00713974"/>
    <w:rsid w:val="00741CE9"/>
    <w:rsid w:val="0075712C"/>
    <w:rsid w:val="007A47F6"/>
    <w:rsid w:val="007D6C75"/>
    <w:rsid w:val="00800F37"/>
    <w:rsid w:val="00824166"/>
    <w:rsid w:val="00883CB0"/>
    <w:rsid w:val="008B630A"/>
    <w:rsid w:val="008D028B"/>
    <w:rsid w:val="00965EA8"/>
    <w:rsid w:val="00994B9F"/>
    <w:rsid w:val="009C5050"/>
    <w:rsid w:val="009F2B8A"/>
    <w:rsid w:val="009F5AD9"/>
    <w:rsid w:val="00A00484"/>
    <w:rsid w:val="00A33402"/>
    <w:rsid w:val="00A84AE1"/>
    <w:rsid w:val="00AA61F4"/>
    <w:rsid w:val="00AC23CD"/>
    <w:rsid w:val="00AD70A7"/>
    <w:rsid w:val="00BE1E25"/>
    <w:rsid w:val="00CC54D1"/>
    <w:rsid w:val="00CC6E49"/>
    <w:rsid w:val="00CF013C"/>
    <w:rsid w:val="00D27089"/>
    <w:rsid w:val="00D52966"/>
    <w:rsid w:val="00D83CD0"/>
    <w:rsid w:val="00DC7B60"/>
    <w:rsid w:val="00E1330B"/>
    <w:rsid w:val="00E15214"/>
    <w:rsid w:val="00E2573A"/>
    <w:rsid w:val="00E3787C"/>
    <w:rsid w:val="00EC5964"/>
    <w:rsid w:val="00EE587F"/>
    <w:rsid w:val="00F374FD"/>
    <w:rsid w:val="00F37A9A"/>
    <w:rsid w:val="00F9768C"/>
    <w:rsid w:val="00FF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2A5F-9261-43F1-8AB9-F8940C1B1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23CD"/>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5715</Words>
  <Characters>32579</Characters>
  <Application>Microsoft Office Word</Application>
  <DocSecurity>0</DocSecurity>
  <Lines>271</Lines>
  <Paragraphs>76</Paragraphs>
  <ScaleCrop>false</ScaleCrop>
  <Company/>
  <LinksUpToDate>false</LinksUpToDate>
  <CharactersWithSpaces>38218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Икбол Худжов</dc:creator>
  <cp:keywords/>
  <dc:description/>
  <cp:lastModifiedBy>Икбол Худжов</cp:lastModifiedBy>
  <cp:revision>1</cp:revision>
  <dcterms:created xsi:type="dcterms:W3CDTF">2018-05-06T06:41:00Z</dcterms:created>
  <dcterms:modified xsi:type="dcterms:W3CDTF">2018-05-06T06:42:00Z</dcterms:modified>
</cp:coreProperties>
</file>